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57" w:rsidRPr="00803357" w:rsidRDefault="00803357" w:rsidP="00913C4A">
      <w:pPr>
        <w:tabs>
          <w:tab w:val="left" w:pos="5670"/>
        </w:tabs>
        <w:spacing w:line="280" w:lineRule="exact"/>
        <w:ind w:left="5670"/>
        <w:jc w:val="both"/>
        <w:rPr>
          <w:sz w:val="28"/>
          <w:szCs w:val="28"/>
        </w:rPr>
      </w:pPr>
      <w:bookmarkStart w:id="0" w:name="_GoBack"/>
      <w:bookmarkEnd w:id="0"/>
      <w:r w:rsidRPr="00803357">
        <w:rPr>
          <w:sz w:val="28"/>
          <w:szCs w:val="28"/>
        </w:rPr>
        <w:t>У</w:t>
      </w:r>
      <w:r w:rsidR="00BE037B">
        <w:rPr>
          <w:sz w:val="28"/>
          <w:szCs w:val="28"/>
        </w:rPr>
        <w:t>ТВЕРЖДЕНО</w:t>
      </w:r>
    </w:p>
    <w:p w:rsidR="00BE037B" w:rsidRDefault="00BE037B" w:rsidP="003F781A">
      <w:pPr>
        <w:tabs>
          <w:tab w:val="left" w:pos="5670"/>
        </w:tabs>
        <w:spacing w:before="120" w:line="28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BE037B" w:rsidRPr="003F781A" w:rsidRDefault="00803357" w:rsidP="00913C4A">
      <w:pPr>
        <w:tabs>
          <w:tab w:val="left" w:pos="5670"/>
        </w:tabs>
        <w:spacing w:line="280" w:lineRule="exact"/>
        <w:ind w:left="5670"/>
        <w:jc w:val="both"/>
        <w:rPr>
          <w:sz w:val="28"/>
          <w:szCs w:val="28"/>
        </w:rPr>
      </w:pPr>
      <w:r w:rsidRPr="00803357">
        <w:rPr>
          <w:sz w:val="28"/>
          <w:szCs w:val="28"/>
        </w:rPr>
        <w:t>Наблюдательн</w:t>
      </w:r>
      <w:r w:rsidR="00BE037B">
        <w:rPr>
          <w:sz w:val="28"/>
          <w:szCs w:val="28"/>
        </w:rPr>
        <w:t xml:space="preserve">ого </w:t>
      </w:r>
      <w:r w:rsidRPr="00803357">
        <w:rPr>
          <w:sz w:val="28"/>
          <w:szCs w:val="28"/>
        </w:rPr>
        <w:t>совет</w:t>
      </w:r>
      <w:r w:rsidR="00BE037B">
        <w:rPr>
          <w:sz w:val="28"/>
          <w:szCs w:val="28"/>
        </w:rPr>
        <w:t>а</w:t>
      </w:r>
    </w:p>
    <w:p w:rsidR="00803357" w:rsidRPr="00803357" w:rsidRDefault="00BE037B" w:rsidP="003F781A">
      <w:pPr>
        <w:tabs>
          <w:tab w:val="left" w:pos="5670"/>
        </w:tabs>
        <w:spacing w:after="120" w:line="28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3357" w:rsidRPr="00803357">
        <w:rPr>
          <w:sz w:val="28"/>
          <w:szCs w:val="28"/>
        </w:rPr>
        <w:t>АО «Белагропромбанк»</w:t>
      </w:r>
    </w:p>
    <w:p w:rsidR="00803357" w:rsidRPr="00803357" w:rsidRDefault="00964CF3" w:rsidP="00913C4A">
      <w:pPr>
        <w:tabs>
          <w:tab w:val="left" w:pos="5670"/>
        </w:tabs>
        <w:spacing w:line="28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24.07.</w:t>
      </w:r>
      <w:r w:rsidR="00803357" w:rsidRPr="00803357">
        <w:rPr>
          <w:sz w:val="28"/>
          <w:szCs w:val="28"/>
        </w:rPr>
        <w:t>2019</w:t>
      </w:r>
      <w:r>
        <w:rPr>
          <w:sz w:val="28"/>
          <w:szCs w:val="28"/>
        </w:rPr>
        <w:t xml:space="preserve"> № 9</w:t>
      </w:r>
    </w:p>
    <w:p w:rsidR="00290320" w:rsidRDefault="00290320" w:rsidP="00290320">
      <w:pPr>
        <w:rPr>
          <w:b/>
          <w:sz w:val="28"/>
          <w:szCs w:val="28"/>
          <w:u w:val="single"/>
        </w:rPr>
      </w:pPr>
    </w:p>
    <w:p w:rsidR="00290320" w:rsidRDefault="00290320" w:rsidP="00913C4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ПОЛИТИКА</w:t>
      </w:r>
    </w:p>
    <w:p w:rsidR="00913C4A" w:rsidRDefault="00913C4A" w:rsidP="00913C4A">
      <w:pPr>
        <w:spacing w:line="280" w:lineRule="exact"/>
        <w:jc w:val="both"/>
        <w:rPr>
          <w:sz w:val="28"/>
          <w:szCs w:val="28"/>
        </w:rPr>
      </w:pPr>
    </w:p>
    <w:p w:rsidR="00803357" w:rsidRDefault="001B145A" w:rsidP="00913C4A">
      <w:pPr>
        <w:spacing w:line="280" w:lineRule="exact"/>
        <w:jc w:val="both"/>
        <w:rPr>
          <w:sz w:val="28"/>
          <w:szCs w:val="28"/>
        </w:rPr>
      </w:pPr>
      <w:r w:rsidRPr="00803357">
        <w:rPr>
          <w:sz w:val="28"/>
          <w:szCs w:val="28"/>
        </w:rPr>
        <w:t>корпоративной социальной</w:t>
      </w:r>
    </w:p>
    <w:p w:rsidR="00290320" w:rsidRDefault="00703A41" w:rsidP="00913C4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145A" w:rsidRPr="00803357">
        <w:rPr>
          <w:sz w:val="28"/>
          <w:szCs w:val="28"/>
        </w:rPr>
        <w:t>тветственности</w:t>
      </w:r>
      <w:r w:rsidRPr="00703A41">
        <w:rPr>
          <w:sz w:val="28"/>
          <w:szCs w:val="28"/>
        </w:rPr>
        <w:t xml:space="preserve"> </w:t>
      </w:r>
    </w:p>
    <w:p w:rsidR="001B145A" w:rsidRPr="00803357" w:rsidRDefault="00092620" w:rsidP="00913C4A">
      <w:pPr>
        <w:spacing w:line="280" w:lineRule="exact"/>
        <w:jc w:val="both"/>
        <w:rPr>
          <w:sz w:val="28"/>
          <w:szCs w:val="28"/>
        </w:rPr>
      </w:pPr>
      <w:r w:rsidRPr="00803357">
        <w:rPr>
          <w:sz w:val="28"/>
          <w:szCs w:val="28"/>
        </w:rPr>
        <w:t>ОАО «Белагропромбанк»</w:t>
      </w:r>
    </w:p>
    <w:p w:rsidR="009A76FA" w:rsidRPr="00AC7D39" w:rsidRDefault="009A76FA" w:rsidP="00AC7D39">
      <w:pPr>
        <w:ind w:firstLine="709"/>
        <w:jc w:val="center"/>
        <w:rPr>
          <w:sz w:val="28"/>
          <w:szCs w:val="28"/>
        </w:rPr>
      </w:pPr>
    </w:p>
    <w:p w:rsidR="0099204F" w:rsidRDefault="0099204F" w:rsidP="00AC7D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30E58">
        <w:rPr>
          <w:sz w:val="28"/>
          <w:szCs w:val="28"/>
        </w:rPr>
        <w:t xml:space="preserve">ЛАВА </w:t>
      </w:r>
      <w:r>
        <w:rPr>
          <w:sz w:val="28"/>
          <w:szCs w:val="28"/>
        </w:rPr>
        <w:t>1</w:t>
      </w:r>
    </w:p>
    <w:p w:rsidR="001812A3" w:rsidRDefault="00290320" w:rsidP="00AC7D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C7D39" w:rsidRPr="00AC7D39" w:rsidRDefault="00AC7D39" w:rsidP="00AC7D39">
      <w:pPr>
        <w:ind w:firstLine="709"/>
        <w:jc w:val="center"/>
        <w:rPr>
          <w:sz w:val="28"/>
          <w:szCs w:val="28"/>
        </w:rPr>
      </w:pPr>
    </w:p>
    <w:p w:rsidR="001B145A" w:rsidRPr="00AC7D39" w:rsidRDefault="00290320" w:rsidP="00913C4A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</w:t>
      </w:r>
      <w:r w:rsidR="00860783" w:rsidRPr="00AC7D39">
        <w:rPr>
          <w:sz w:val="28"/>
          <w:szCs w:val="28"/>
        </w:rPr>
        <w:t xml:space="preserve">корпоративной </w:t>
      </w:r>
      <w:r w:rsidR="001B145A" w:rsidRPr="00AC7D39">
        <w:rPr>
          <w:sz w:val="28"/>
          <w:szCs w:val="28"/>
        </w:rPr>
        <w:t>социальной ответственности ОАО</w:t>
      </w:r>
      <w:r w:rsidR="003F781A">
        <w:rPr>
          <w:sz w:val="28"/>
          <w:szCs w:val="28"/>
          <w:lang w:val="en-US"/>
        </w:rPr>
        <w:t> </w:t>
      </w:r>
      <w:r w:rsidR="00703A41">
        <w:rPr>
          <w:sz w:val="28"/>
          <w:szCs w:val="28"/>
        </w:rPr>
        <w:t>«Белагропромбанк» (</w:t>
      </w:r>
      <w:r w:rsidR="001B145A" w:rsidRPr="00AC7D39">
        <w:rPr>
          <w:sz w:val="28"/>
          <w:szCs w:val="28"/>
        </w:rPr>
        <w:t>далее</w:t>
      </w:r>
      <w:r w:rsidR="00703A41">
        <w:rPr>
          <w:sz w:val="28"/>
          <w:szCs w:val="28"/>
        </w:rPr>
        <w:t xml:space="preserve"> </w:t>
      </w:r>
      <w:r w:rsidR="00B56D81" w:rsidRPr="00AC7D39">
        <w:rPr>
          <w:sz w:val="28"/>
          <w:szCs w:val="28"/>
        </w:rPr>
        <w:t>–</w:t>
      </w:r>
      <w:r w:rsidR="001B145A" w:rsidRPr="00AC7D39">
        <w:rPr>
          <w:sz w:val="28"/>
          <w:szCs w:val="28"/>
        </w:rPr>
        <w:t xml:space="preserve"> Банк</w:t>
      </w:r>
      <w:r>
        <w:rPr>
          <w:sz w:val="28"/>
          <w:szCs w:val="28"/>
        </w:rPr>
        <w:t xml:space="preserve">, далее </w:t>
      </w:r>
      <w:r w:rsidRPr="00AC7D39">
        <w:rPr>
          <w:sz w:val="28"/>
          <w:szCs w:val="28"/>
        </w:rPr>
        <w:t>–</w:t>
      </w:r>
      <w:r>
        <w:rPr>
          <w:sz w:val="28"/>
          <w:szCs w:val="28"/>
        </w:rPr>
        <w:t xml:space="preserve"> Политика</w:t>
      </w:r>
      <w:r w:rsidR="001B145A" w:rsidRPr="00AC7D39">
        <w:rPr>
          <w:sz w:val="28"/>
          <w:szCs w:val="28"/>
        </w:rPr>
        <w:t xml:space="preserve">) </w:t>
      </w:r>
      <w:r w:rsidR="00732614" w:rsidRPr="00AC7D39">
        <w:rPr>
          <w:sz w:val="28"/>
          <w:szCs w:val="28"/>
        </w:rPr>
        <w:t>стро</w:t>
      </w:r>
      <w:r w:rsidR="00B56D81" w:rsidRPr="00AC7D39">
        <w:rPr>
          <w:sz w:val="28"/>
          <w:szCs w:val="28"/>
        </w:rPr>
        <w:t>и</w:t>
      </w:r>
      <w:r w:rsidR="00732614" w:rsidRPr="00AC7D39">
        <w:rPr>
          <w:sz w:val="28"/>
          <w:szCs w:val="28"/>
        </w:rPr>
        <w:t xml:space="preserve">тся на </w:t>
      </w:r>
      <w:r w:rsidR="00B17DD8" w:rsidRPr="00AC7D39">
        <w:rPr>
          <w:sz w:val="28"/>
          <w:szCs w:val="28"/>
        </w:rPr>
        <w:t xml:space="preserve">понимании своей </w:t>
      </w:r>
      <w:r w:rsidR="00732614" w:rsidRPr="00AC7D39">
        <w:rPr>
          <w:sz w:val="28"/>
          <w:szCs w:val="28"/>
        </w:rPr>
        <w:t xml:space="preserve">корпоративной социальной ответственности как финансового института, обеспечивающего </w:t>
      </w:r>
      <w:r w:rsidR="00B17DD8" w:rsidRPr="00AC7D39">
        <w:rPr>
          <w:sz w:val="28"/>
          <w:szCs w:val="28"/>
        </w:rPr>
        <w:t xml:space="preserve">содействие устойчивому развитию экономики страны и общественных формаций посредством </w:t>
      </w:r>
      <w:r w:rsidR="006E05D3">
        <w:rPr>
          <w:sz w:val="28"/>
          <w:szCs w:val="28"/>
        </w:rPr>
        <w:t xml:space="preserve">оказания финансовой поддержки </w:t>
      </w:r>
      <w:r w:rsidR="00856728">
        <w:rPr>
          <w:sz w:val="28"/>
          <w:szCs w:val="28"/>
        </w:rPr>
        <w:t>приоритетным секторам страны</w:t>
      </w:r>
      <w:r w:rsidR="00B17DD8" w:rsidRPr="00AC7D39">
        <w:rPr>
          <w:sz w:val="28"/>
          <w:szCs w:val="28"/>
        </w:rPr>
        <w:t>.</w:t>
      </w:r>
    </w:p>
    <w:p w:rsidR="00B92AA3" w:rsidRPr="00AC7D39" w:rsidRDefault="00E34A75" w:rsidP="00913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76FA" w:rsidRPr="00AC7D39">
        <w:rPr>
          <w:sz w:val="28"/>
          <w:szCs w:val="28"/>
        </w:rPr>
        <w:t>. К</w:t>
      </w:r>
      <w:r w:rsidR="00856728">
        <w:rPr>
          <w:sz w:val="28"/>
          <w:szCs w:val="28"/>
        </w:rPr>
        <w:t>орпоративная социальная ответственность</w:t>
      </w:r>
      <w:r w:rsidR="00703A41">
        <w:rPr>
          <w:sz w:val="28"/>
          <w:szCs w:val="28"/>
        </w:rPr>
        <w:t xml:space="preserve"> (далее – КСО) </w:t>
      </w:r>
      <w:r w:rsidR="00860783" w:rsidRPr="00AC7D39">
        <w:rPr>
          <w:sz w:val="28"/>
          <w:szCs w:val="28"/>
        </w:rPr>
        <w:t>Б</w:t>
      </w:r>
      <w:r w:rsidR="00B92AA3" w:rsidRPr="00AC7D39">
        <w:rPr>
          <w:sz w:val="28"/>
          <w:szCs w:val="28"/>
        </w:rPr>
        <w:t xml:space="preserve">анка – </w:t>
      </w:r>
      <w:r w:rsidR="00B17DD8" w:rsidRPr="00AC7D39">
        <w:rPr>
          <w:sz w:val="28"/>
          <w:szCs w:val="28"/>
        </w:rPr>
        <w:t xml:space="preserve">добровольный вклад </w:t>
      </w:r>
      <w:r w:rsidR="00B56D81" w:rsidRPr="00AC7D39">
        <w:rPr>
          <w:sz w:val="28"/>
          <w:szCs w:val="28"/>
        </w:rPr>
        <w:t xml:space="preserve">Банка </w:t>
      </w:r>
      <w:r w:rsidR="00B17DD8" w:rsidRPr="00AC7D39">
        <w:rPr>
          <w:sz w:val="28"/>
          <w:szCs w:val="28"/>
        </w:rPr>
        <w:t>в развитие общества в социальной, экономической и экологической сферах, обеспечивающий устойчивое развитие как самого Банка, так и регионов его</w:t>
      </w:r>
      <w:r w:rsidR="00702585" w:rsidRPr="00AC7D39">
        <w:rPr>
          <w:sz w:val="28"/>
          <w:szCs w:val="28"/>
        </w:rPr>
        <w:t xml:space="preserve"> присутствия и общества в целом.</w:t>
      </w:r>
    </w:p>
    <w:p w:rsidR="00227092" w:rsidRPr="00AC7D39" w:rsidRDefault="005B725C" w:rsidP="00913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76FA" w:rsidRPr="00AC7D39">
        <w:rPr>
          <w:sz w:val="28"/>
          <w:szCs w:val="28"/>
        </w:rPr>
        <w:t xml:space="preserve">. </w:t>
      </w:r>
      <w:r w:rsidR="006711A5">
        <w:rPr>
          <w:sz w:val="28"/>
          <w:szCs w:val="28"/>
        </w:rPr>
        <w:t>Банк</w:t>
      </w:r>
      <w:r w:rsidR="00860783" w:rsidRPr="00AC7D39">
        <w:rPr>
          <w:sz w:val="28"/>
          <w:szCs w:val="28"/>
        </w:rPr>
        <w:t xml:space="preserve"> осозна</w:t>
      </w:r>
      <w:r w:rsidR="00702585" w:rsidRPr="00AC7D39">
        <w:rPr>
          <w:sz w:val="28"/>
          <w:szCs w:val="28"/>
        </w:rPr>
        <w:t xml:space="preserve">ет </w:t>
      </w:r>
      <w:r w:rsidR="00860783" w:rsidRPr="00AC7D39">
        <w:rPr>
          <w:sz w:val="28"/>
          <w:szCs w:val="28"/>
        </w:rPr>
        <w:t xml:space="preserve">свою ответственность </w:t>
      </w:r>
      <w:r w:rsidR="00860783" w:rsidRPr="00BA61C3">
        <w:rPr>
          <w:sz w:val="28"/>
          <w:szCs w:val="28"/>
        </w:rPr>
        <w:t xml:space="preserve">за </w:t>
      </w:r>
      <w:r w:rsidR="006D707C">
        <w:rPr>
          <w:sz w:val="28"/>
          <w:szCs w:val="28"/>
        </w:rPr>
        <w:t xml:space="preserve">влияние </w:t>
      </w:r>
      <w:r w:rsidR="00702585" w:rsidRPr="00BA61C3">
        <w:rPr>
          <w:sz w:val="28"/>
          <w:szCs w:val="28"/>
        </w:rPr>
        <w:t xml:space="preserve">его </w:t>
      </w:r>
      <w:r w:rsidR="00702585" w:rsidRPr="00AC7D39">
        <w:rPr>
          <w:sz w:val="28"/>
          <w:szCs w:val="28"/>
        </w:rPr>
        <w:t xml:space="preserve">решений </w:t>
      </w:r>
      <w:r w:rsidR="00BA61C3">
        <w:rPr>
          <w:sz w:val="28"/>
          <w:szCs w:val="28"/>
        </w:rPr>
        <w:t>на</w:t>
      </w:r>
      <w:r w:rsidR="00860783" w:rsidRPr="00AC7D39">
        <w:rPr>
          <w:sz w:val="28"/>
          <w:szCs w:val="28"/>
        </w:rPr>
        <w:t xml:space="preserve"> широки</w:t>
      </w:r>
      <w:r w:rsidR="00BA61C3">
        <w:rPr>
          <w:sz w:val="28"/>
          <w:szCs w:val="28"/>
        </w:rPr>
        <w:t>й</w:t>
      </w:r>
      <w:r w:rsidR="00860783" w:rsidRPr="00AC7D39">
        <w:rPr>
          <w:sz w:val="28"/>
          <w:szCs w:val="28"/>
        </w:rPr>
        <w:t xml:space="preserve"> круг</w:t>
      </w:r>
      <w:r w:rsidR="00BA61C3">
        <w:rPr>
          <w:sz w:val="28"/>
          <w:szCs w:val="28"/>
        </w:rPr>
        <w:t xml:space="preserve"> </w:t>
      </w:r>
      <w:r w:rsidR="00860783" w:rsidRPr="00AC7D39">
        <w:rPr>
          <w:sz w:val="28"/>
          <w:szCs w:val="28"/>
        </w:rPr>
        <w:t>сторон, интересы которых затрагивает его деятельност</w:t>
      </w:r>
      <w:r w:rsidR="00702585" w:rsidRPr="00AC7D39">
        <w:rPr>
          <w:sz w:val="28"/>
          <w:szCs w:val="28"/>
        </w:rPr>
        <w:t>ь</w:t>
      </w:r>
      <w:r w:rsidR="006711A5">
        <w:rPr>
          <w:sz w:val="28"/>
          <w:szCs w:val="28"/>
        </w:rPr>
        <w:t>,</w:t>
      </w:r>
      <w:r w:rsidR="00860783" w:rsidRPr="00AC7D39">
        <w:rPr>
          <w:sz w:val="28"/>
          <w:szCs w:val="28"/>
        </w:rPr>
        <w:t xml:space="preserve"> – государство, общество, клиенты</w:t>
      </w:r>
      <w:r w:rsidR="00703A41">
        <w:rPr>
          <w:sz w:val="28"/>
          <w:szCs w:val="28"/>
        </w:rPr>
        <w:t>, партнеры</w:t>
      </w:r>
      <w:r w:rsidR="00860783" w:rsidRPr="00AC7D39">
        <w:rPr>
          <w:sz w:val="28"/>
          <w:szCs w:val="28"/>
        </w:rPr>
        <w:t xml:space="preserve"> и персонал.</w:t>
      </w:r>
    </w:p>
    <w:p w:rsidR="00860783" w:rsidRPr="00AC7D39" w:rsidRDefault="005B725C" w:rsidP="00913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76FA" w:rsidRPr="00AC7D39">
        <w:rPr>
          <w:sz w:val="28"/>
          <w:szCs w:val="28"/>
        </w:rPr>
        <w:t xml:space="preserve">. </w:t>
      </w:r>
      <w:r w:rsidR="00860783" w:rsidRPr="00AC7D39">
        <w:rPr>
          <w:sz w:val="28"/>
          <w:szCs w:val="28"/>
        </w:rPr>
        <w:t>Инициативы по развитию КСО соглас</w:t>
      </w:r>
      <w:r w:rsidR="00227092" w:rsidRPr="00AC7D39">
        <w:rPr>
          <w:sz w:val="28"/>
          <w:szCs w:val="28"/>
        </w:rPr>
        <w:t>овыва</w:t>
      </w:r>
      <w:r w:rsidR="00702585" w:rsidRPr="00AC7D39">
        <w:rPr>
          <w:sz w:val="28"/>
          <w:szCs w:val="28"/>
        </w:rPr>
        <w:t>ются</w:t>
      </w:r>
      <w:r w:rsidR="00703A41">
        <w:rPr>
          <w:sz w:val="28"/>
          <w:szCs w:val="28"/>
        </w:rPr>
        <w:t xml:space="preserve"> </w:t>
      </w:r>
      <w:r w:rsidR="00860783" w:rsidRPr="00AC7D39">
        <w:rPr>
          <w:sz w:val="28"/>
          <w:szCs w:val="28"/>
        </w:rPr>
        <w:t xml:space="preserve">со Стратегическим планом развития </w:t>
      </w:r>
      <w:r w:rsidR="00455B75">
        <w:rPr>
          <w:sz w:val="28"/>
          <w:szCs w:val="28"/>
        </w:rPr>
        <w:t>Банка</w:t>
      </w:r>
      <w:r w:rsidR="00860783" w:rsidRPr="00AC7D39">
        <w:rPr>
          <w:sz w:val="28"/>
          <w:szCs w:val="28"/>
        </w:rPr>
        <w:t xml:space="preserve">. В </w:t>
      </w:r>
      <w:r w:rsidR="00092620" w:rsidRPr="00AC7D39">
        <w:rPr>
          <w:sz w:val="28"/>
          <w:szCs w:val="28"/>
        </w:rPr>
        <w:t>соответствии</w:t>
      </w:r>
      <w:r w:rsidR="00860783" w:rsidRPr="00AC7D39">
        <w:rPr>
          <w:sz w:val="28"/>
          <w:szCs w:val="28"/>
        </w:rPr>
        <w:t xml:space="preserve"> с данной </w:t>
      </w:r>
      <w:r w:rsidR="00092620" w:rsidRPr="00AC7D39">
        <w:rPr>
          <w:sz w:val="28"/>
          <w:szCs w:val="28"/>
        </w:rPr>
        <w:t>стратегией</w:t>
      </w:r>
      <w:r w:rsidR="00860783" w:rsidRPr="00AC7D39">
        <w:rPr>
          <w:sz w:val="28"/>
          <w:szCs w:val="28"/>
        </w:rPr>
        <w:t xml:space="preserve"> миссия Банка заключается в содействии экономическому развитию регионов Республики Беларусь с одновременной ориентацией на рыночные формы и методы </w:t>
      </w:r>
      <w:r w:rsidR="00290320">
        <w:rPr>
          <w:sz w:val="28"/>
          <w:szCs w:val="28"/>
        </w:rPr>
        <w:t>ве</w:t>
      </w:r>
      <w:r w:rsidR="00092620" w:rsidRPr="00AC7D39">
        <w:rPr>
          <w:sz w:val="28"/>
          <w:szCs w:val="28"/>
        </w:rPr>
        <w:t>дения банковского бизнеса. Развитие регионов, а также иные государственные</w:t>
      </w:r>
      <w:r w:rsidR="00703A41">
        <w:rPr>
          <w:sz w:val="28"/>
          <w:szCs w:val="28"/>
        </w:rPr>
        <w:t xml:space="preserve"> </w:t>
      </w:r>
      <w:r w:rsidR="00092620" w:rsidRPr="00AC7D39">
        <w:rPr>
          <w:sz w:val="28"/>
          <w:szCs w:val="28"/>
        </w:rPr>
        <w:t>меры</w:t>
      </w:r>
      <w:r w:rsidR="00703A41">
        <w:rPr>
          <w:sz w:val="28"/>
          <w:szCs w:val="28"/>
        </w:rPr>
        <w:t xml:space="preserve"> </w:t>
      </w:r>
      <w:r w:rsidR="00092620" w:rsidRPr="00AC7D39">
        <w:rPr>
          <w:sz w:val="28"/>
          <w:szCs w:val="28"/>
        </w:rPr>
        <w:t>по</w:t>
      </w:r>
      <w:r w:rsidR="00703A41">
        <w:rPr>
          <w:sz w:val="28"/>
          <w:szCs w:val="28"/>
        </w:rPr>
        <w:t xml:space="preserve"> </w:t>
      </w:r>
      <w:r w:rsidR="00092620" w:rsidRPr="00AC7D39">
        <w:rPr>
          <w:sz w:val="28"/>
          <w:szCs w:val="28"/>
        </w:rPr>
        <w:t>улучшению</w:t>
      </w:r>
      <w:r w:rsidR="00703A41">
        <w:rPr>
          <w:sz w:val="28"/>
          <w:szCs w:val="28"/>
        </w:rPr>
        <w:t xml:space="preserve"> </w:t>
      </w:r>
      <w:r w:rsidR="00092620" w:rsidRPr="00AC7D39">
        <w:rPr>
          <w:sz w:val="28"/>
          <w:szCs w:val="28"/>
        </w:rPr>
        <w:t>бизнес-среды</w:t>
      </w:r>
      <w:r w:rsidR="00703A41">
        <w:rPr>
          <w:sz w:val="28"/>
          <w:szCs w:val="28"/>
        </w:rPr>
        <w:t xml:space="preserve"> </w:t>
      </w:r>
      <w:r w:rsidR="00092620" w:rsidRPr="00AC7D39">
        <w:rPr>
          <w:sz w:val="28"/>
          <w:szCs w:val="28"/>
        </w:rPr>
        <w:t>будут</w:t>
      </w:r>
      <w:r w:rsidR="00703A41">
        <w:rPr>
          <w:sz w:val="28"/>
          <w:szCs w:val="28"/>
        </w:rPr>
        <w:t xml:space="preserve"> </w:t>
      </w:r>
      <w:r w:rsidR="00092620" w:rsidRPr="00AC7D39">
        <w:rPr>
          <w:sz w:val="28"/>
          <w:szCs w:val="28"/>
        </w:rPr>
        <w:t>служить</w:t>
      </w:r>
      <w:r w:rsidR="00703A41">
        <w:rPr>
          <w:sz w:val="28"/>
          <w:szCs w:val="28"/>
        </w:rPr>
        <w:t xml:space="preserve"> </w:t>
      </w:r>
      <w:r w:rsidR="00092620" w:rsidRPr="00AC7D39">
        <w:rPr>
          <w:sz w:val="28"/>
          <w:szCs w:val="28"/>
        </w:rPr>
        <w:t>определенным</w:t>
      </w:r>
      <w:r w:rsidR="00703A41">
        <w:rPr>
          <w:sz w:val="28"/>
          <w:szCs w:val="28"/>
        </w:rPr>
        <w:t xml:space="preserve"> </w:t>
      </w:r>
      <w:r w:rsidR="00092620" w:rsidRPr="00AC7D39">
        <w:rPr>
          <w:sz w:val="28"/>
          <w:szCs w:val="28"/>
        </w:rPr>
        <w:t>стимулом</w:t>
      </w:r>
      <w:r w:rsidR="00703A41">
        <w:rPr>
          <w:sz w:val="28"/>
          <w:szCs w:val="28"/>
        </w:rPr>
        <w:t xml:space="preserve"> </w:t>
      </w:r>
      <w:r w:rsidR="00092620" w:rsidRPr="00AC7D39">
        <w:rPr>
          <w:sz w:val="28"/>
          <w:szCs w:val="28"/>
        </w:rPr>
        <w:t>для</w:t>
      </w:r>
      <w:r w:rsidR="00703A41">
        <w:rPr>
          <w:sz w:val="28"/>
          <w:szCs w:val="28"/>
        </w:rPr>
        <w:t xml:space="preserve"> </w:t>
      </w:r>
      <w:r w:rsidR="00092620" w:rsidRPr="00AC7D39">
        <w:rPr>
          <w:sz w:val="28"/>
          <w:szCs w:val="28"/>
        </w:rPr>
        <w:t>формирования</w:t>
      </w:r>
      <w:r w:rsidR="00703A41">
        <w:rPr>
          <w:sz w:val="28"/>
          <w:szCs w:val="28"/>
        </w:rPr>
        <w:t xml:space="preserve"> </w:t>
      </w:r>
      <w:r w:rsidR="00092620" w:rsidRPr="00AC7D39">
        <w:rPr>
          <w:sz w:val="28"/>
          <w:szCs w:val="28"/>
        </w:rPr>
        <w:t>предпринимательской инициативы в регионах, и выполн</w:t>
      </w:r>
      <w:r w:rsidR="006D707C">
        <w:rPr>
          <w:sz w:val="28"/>
          <w:szCs w:val="28"/>
        </w:rPr>
        <w:t>ение этой миссии обеспечивается в том числе</w:t>
      </w:r>
      <w:r w:rsidR="00092620" w:rsidRPr="00AC7D39">
        <w:rPr>
          <w:sz w:val="28"/>
          <w:szCs w:val="28"/>
        </w:rPr>
        <w:t xml:space="preserve"> через внедрение принципов КСО в деятель</w:t>
      </w:r>
      <w:r w:rsidR="00227092" w:rsidRPr="00AC7D39">
        <w:rPr>
          <w:sz w:val="28"/>
          <w:szCs w:val="28"/>
        </w:rPr>
        <w:t xml:space="preserve">ность </w:t>
      </w:r>
      <w:r w:rsidR="00092620" w:rsidRPr="00AC7D39">
        <w:rPr>
          <w:sz w:val="28"/>
          <w:szCs w:val="28"/>
        </w:rPr>
        <w:t>Банка.</w:t>
      </w:r>
    </w:p>
    <w:p w:rsidR="00FF2958" w:rsidRPr="00AC7D39" w:rsidRDefault="00703A41" w:rsidP="00913C4A">
      <w:pPr>
        <w:pStyle w:val="Default"/>
        <w:numPr>
          <w:ilvl w:val="0"/>
          <w:numId w:val="1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КСО </w:t>
      </w:r>
      <w:r w:rsidR="009F1ED5">
        <w:rPr>
          <w:rFonts w:ascii="Times New Roman" w:hAnsi="Times New Roman" w:cs="Times New Roman"/>
          <w:sz w:val="28"/>
          <w:szCs w:val="28"/>
        </w:rPr>
        <w:t>Б</w:t>
      </w:r>
      <w:r w:rsidR="00FF2958" w:rsidRPr="00AC7D39">
        <w:rPr>
          <w:rFonts w:ascii="Times New Roman" w:hAnsi="Times New Roman" w:cs="Times New Roman"/>
          <w:sz w:val="28"/>
          <w:szCs w:val="28"/>
        </w:rPr>
        <w:t xml:space="preserve">анка перед обществом, государством и персоналом должны </w:t>
      </w:r>
      <w:r w:rsidR="00FF2958" w:rsidRPr="00C04E0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D707C">
        <w:rPr>
          <w:rFonts w:ascii="Times New Roman" w:hAnsi="Times New Roman" w:cs="Times New Roman"/>
          <w:color w:val="auto"/>
          <w:sz w:val="28"/>
          <w:szCs w:val="28"/>
        </w:rPr>
        <w:t xml:space="preserve">оответствовать </w:t>
      </w:r>
      <w:r w:rsidR="00FF2958" w:rsidRPr="00AC7D39">
        <w:rPr>
          <w:rFonts w:ascii="Times New Roman" w:hAnsi="Times New Roman" w:cs="Times New Roman"/>
          <w:sz w:val="28"/>
          <w:szCs w:val="28"/>
        </w:rPr>
        <w:t xml:space="preserve">корпоративным ценностями </w:t>
      </w:r>
      <w:r w:rsidR="009F1ED5">
        <w:rPr>
          <w:rFonts w:ascii="Times New Roman" w:hAnsi="Times New Roman" w:cs="Times New Roman"/>
          <w:sz w:val="28"/>
          <w:szCs w:val="28"/>
        </w:rPr>
        <w:t>Б</w:t>
      </w:r>
      <w:r w:rsidR="00FF2958" w:rsidRPr="00AC7D39">
        <w:rPr>
          <w:rFonts w:ascii="Times New Roman" w:hAnsi="Times New Roman" w:cs="Times New Roman"/>
          <w:sz w:val="28"/>
          <w:szCs w:val="28"/>
        </w:rPr>
        <w:t>анка в увязке с принципами устойчивого развития.</w:t>
      </w:r>
    </w:p>
    <w:p w:rsidR="00CD3536" w:rsidRPr="00AC7D39" w:rsidRDefault="00B10793" w:rsidP="00913C4A">
      <w:pPr>
        <w:pStyle w:val="Default"/>
        <w:numPr>
          <w:ilvl w:val="0"/>
          <w:numId w:val="1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D39">
        <w:rPr>
          <w:rFonts w:ascii="Times New Roman" w:hAnsi="Times New Roman" w:cs="Times New Roman"/>
          <w:sz w:val="28"/>
          <w:szCs w:val="28"/>
        </w:rPr>
        <w:t xml:space="preserve">Инструментом управления КСО </w:t>
      </w:r>
      <w:r w:rsidR="009F1ED5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AC7D39">
        <w:rPr>
          <w:rFonts w:ascii="Times New Roman" w:hAnsi="Times New Roman" w:cs="Times New Roman"/>
          <w:sz w:val="28"/>
          <w:szCs w:val="28"/>
        </w:rPr>
        <w:t>является корпоративная социальная отчетность, публично информирующая общество</w:t>
      </w:r>
      <w:r w:rsidR="00BA508C" w:rsidRPr="00AC7D39">
        <w:rPr>
          <w:rFonts w:ascii="Times New Roman" w:hAnsi="Times New Roman" w:cs="Times New Roman"/>
          <w:sz w:val="28"/>
          <w:szCs w:val="28"/>
        </w:rPr>
        <w:t xml:space="preserve"> о том, как </w:t>
      </w:r>
      <w:r w:rsidR="009F1ED5">
        <w:rPr>
          <w:rFonts w:ascii="Times New Roman" w:hAnsi="Times New Roman" w:cs="Times New Roman"/>
          <w:sz w:val="28"/>
          <w:szCs w:val="28"/>
        </w:rPr>
        <w:t>Б</w:t>
      </w:r>
      <w:r w:rsidR="00BA508C" w:rsidRPr="00AC7D39">
        <w:rPr>
          <w:rFonts w:ascii="Times New Roman" w:hAnsi="Times New Roman" w:cs="Times New Roman"/>
          <w:sz w:val="28"/>
          <w:szCs w:val="28"/>
        </w:rPr>
        <w:t xml:space="preserve">анк реализует свои инициативы в области КСО в соответствии с применяемым законодательством и международными нормами поведения. </w:t>
      </w:r>
    </w:p>
    <w:p w:rsidR="00155F7D" w:rsidRDefault="00155F7D" w:rsidP="0029032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9204F" w:rsidRDefault="0099204F" w:rsidP="00913C4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0E58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D3536" w:rsidRDefault="00CD3536" w:rsidP="00913C4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C7D39">
        <w:rPr>
          <w:rFonts w:ascii="Times New Roman" w:hAnsi="Times New Roman" w:cs="Times New Roman"/>
          <w:sz w:val="28"/>
          <w:szCs w:val="28"/>
        </w:rPr>
        <w:t>Ц</w:t>
      </w:r>
      <w:r w:rsidR="00BE037B">
        <w:rPr>
          <w:rFonts w:ascii="Times New Roman" w:hAnsi="Times New Roman" w:cs="Times New Roman"/>
          <w:sz w:val="28"/>
          <w:szCs w:val="28"/>
        </w:rPr>
        <w:t xml:space="preserve">ЕЛИ И ЗАДАЧИ </w:t>
      </w:r>
      <w:r w:rsidRPr="00AC7D39">
        <w:rPr>
          <w:rFonts w:ascii="Times New Roman" w:hAnsi="Times New Roman" w:cs="Times New Roman"/>
          <w:sz w:val="28"/>
          <w:szCs w:val="28"/>
        </w:rPr>
        <w:t>КСО</w:t>
      </w:r>
    </w:p>
    <w:p w:rsidR="004A17ED" w:rsidRPr="00AC7D39" w:rsidRDefault="004A17ED" w:rsidP="00AC7D39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7092" w:rsidRPr="00AC7D39" w:rsidRDefault="00290320" w:rsidP="00913C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27092" w:rsidRPr="00AC7D39">
        <w:rPr>
          <w:rFonts w:ascii="Times New Roman" w:hAnsi="Times New Roman" w:cs="Times New Roman"/>
          <w:sz w:val="28"/>
          <w:szCs w:val="28"/>
        </w:rPr>
        <w:t xml:space="preserve">Целями реализации КСО </w:t>
      </w:r>
      <w:r w:rsidR="00217E12" w:rsidRPr="00AC7D39">
        <w:rPr>
          <w:rFonts w:ascii="Times New Roman" w:hAnsi="Times New Roman" w:cs="Times New Roman"/>
          <w:sz w:val="28"/>
          <w:szCs w:val="28"/>
        </w:rPr>
        <w:t xml:space="preserve">в </w:t>
      </w:r>
      <w:r w:rsidR="00227092" w:rsidRPr="00AC7D39">
        <w:rPr>
          <w:rFonts w:ascii="Times New Roman" w:hAnsi="Times New Roman" w:cs="Times New Roman"/>
          <w:sz w:val="28"/>
          <w:szCs w:val="28"/>
        </w:rPr>
        <w:t>Банк</w:t>
      </w:r>
      <w:r w:rsidR="00217E12" w:rsidRPr="00AC7D39">
        <w:rPr>
          <w:rFonts w:ascii="Times New Roman" w:hAnsi="Times New Roman" w:cs="Times New Roman"/>
          <w:sz w:val="28"/>
          <w:szCs w:val="28"/>
        </w:rPr>
        <w:t>е</w:t>
      </w:r>
      <w:r w:rsidR="00227092" w:rsidRPr="00AC7D3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27092" w:rsidRPr="00ED02F7" w:rsidRDefault="00290320" w:rsidP="00913C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27092" w:rsidRPr="00ED02F7">
        <w:rPr>
          <w:rFonts w:ascii="Times New Roman" w:hAnsi="Times New Roman" w:cs="Times New Roman"/>
          <w:sz w:val="28"/>
          <w:szCs w:val="28"/>
        </w:rPr>
        <w:t xml:space="preserve">1. </w:t>
      </w:r>
      <w:r w:rsidR="00CD3536" w:rsidRPr="00ED02F7">
        <w:rPr>
          <w:rFonts w:ascii="Times New Roman" w:hAnsi="Times New Roman" w:cs="Times New Roman"/>
          <w:sz w:val="28"/>
          <w:szCs w:val="28"/>
        </w:rPr>
        <w:t>Государство и общество</w:t>
      </w:r>
      <w:r w:rsidR="00227092" w:rsidRPr="00ED02F7">
        <w:rPr>
          <w:rFonts w:ascii="Times New Roman" w:hAnsi="Times New Roman" w:cs="Times New Roman"/>
          <w:sz w:val="28"/>
          <w:szCs w:val="28"/>
        </w:rPr>
        <w:t>.</w:t>
      </w:r>
    </w:p>
    <w:p w:rsidR="00227092" w:rsidRPr="00AC7D39" w:rsidRDefault="00227092" w:rsidP="00913C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39">
        <w:rPr>
          <w:rFonts w:ascii="Times New Roman" w:hAnsi="Times New Roman" w:cs="Times New Roman"/>
          <w:sz w:val="28"/>
          <w:szCs w:val="28"/>
        </w:rPr>
        <w:t>П</w:t>
      </w:r>
      <w:r w:rsidR="00CD3536" w:rsidRPr="00AC7D39">
        <w:rPr>
          <w:rFonts w:ascii="Times New Roman" w:hAnsi="Times New Roman" w:cs="Times New Roman"/>
          <w:sz w:val="28"/>
          <w:szCs w:val="28"/>
        </w:rPr>
        <w:t>овышение вклада Банка в устойчивое развитие общества в экономической, со</w:t>
      </w:r>
      <w:r w:rsidR="00290320">
        <w:rPr>
          <w:rFonts w:ascii="Times New Roman" w:hAnsi="Times New Roman" w:cs="Times New Roman"/>
          <w:sz w:val="28"/>
          <w:szCs w:val="28"/>
        </w:rPr>
        <w:t>циальной и экологической сферах.</w:t>
      </w:r>
    </w:p>
    <w:p w:rsidR="00227092" w:rsidRPr="00ED02F7" w:rsidRDefault="00290320" w:rsidP="00913C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27092" w:rsidRPr="00ED02F7">
        <w:rPr>
          <w:rFonts w:ascii="Times New Roman" w:hAnsi="Times New Roman" w:cs="Times New Roman"/>
          <w:sz w:val="28"/>
          <w:szCs w:val="28"/>
        </w:rPr>
        <w:t xml:space="preserve">2. </w:t>
      </w:r>
      <w:r w:rsidR="00CD3536" w:rsidRPr="00ED02F7">
        <w:rPr>
          <w:rFonts w:ascii="Times New Roman" w:hAnsi="Times New Roman" w:cs="Times New Roman"/>
          <w:sz w:val="28"/>
          <w:szCs w:val="28"/>
        </w:rPr>
        <w:t>Банк и клиенты</w:t>
      </w:r>
      <w:r w:rsidR="00703A41" w:rsidRPr="00ED02F7">
        <w:rPr>
          <w:rFonts w:ascii="Times New Roman" w:hAnsi="Times New Roman" w:cs="Times New Roman"/>
          <w:sz w:val="28"/>
          <w:szCs w:val="28"/>
        </w:rPr>
        <w:t>, партнеры</w:t>
      </w:r>
      <w:r w:rsidR="00227092" w:rsidRPr="00ED02F7">
        <w:rPr>
          <w:rFonts w:ascii="Times New Roman" w:hAnsi="Times New Roman" w:cs="Times New Roman"/>
          <w:sz w:val="28"/>
          <w:szCs w:val="28"/>
        </w:rPr>
        <w:t>.</w:t>
      </w:r>
    </w:p>
    <w:p w:rsidR="00CD3536" w:rsidRPr="00AC7D39" w:rsidRDefault="00227092" w:rsidP="00913C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39">
        <w:rPr>
          <w:rFonts w:ascii="Times New Roman" w:hAnsi="Times New Roman" w:cs="Times New Roman"/>
          <w:sz w:val="28"/>
          <w:szCs w:val="28"/>
        </w:rPr>
        <w:t>Р</w:t>
      </w:r>
      <w:r w:rsidR="00CD3536" w:rsidRPr="00AC7D39">
        <w:rPr>
          <w:rFonts w:ascii="Times New Roman" w:hAnsi="Times New Roman" w:cs="Times New Roman"/>
          <w:sz w:val="28"/>
          <w:szCs w:val="28"/>
        </w:rPr>
        <w:t>азвитие взаимодействия с заинтересованными сторонами и повышение доверия к Банк</w:t>
      </w:r>
      <w:r w:rsidRPr="00AC7D39">
        <w:rPr>
          <w:rFonts w:ascii="Times New Roman" w:hAnsi="Times New Roman" w:cs="Times New Roman"/>
          <w:sz w:val="28"/>
          <w:szCs w:val="28"/>
        </w:rPr>
        <w:t>у</w:t>
      </w:r>
      <w:r w:rsidR="00CD3536" w:rsidRPr="00AC7D39">
        <w:rPr>
          <w:rFonts w:ascii="Times New Roman" w:hAnsi="Times New Roman" w:cs="Times New Roman"/>
          <w:sz w:val="28"/>
          <w:szCs w:val="28"/>
        </w:rPr>
        <w:t xml:space="preserve"> с их сторон</w:t>
      </w:r>
      <w:r w:rsidR="00290320">
        <w:rPr>
          <w:rFonts w:ascii="Times New Roman" w:hAnsi="Times New Roman" w:cs="Times New Roman"/>
          <w:sz w:val="28"/>
          <w:szCs w:val="28"/>
        </w:rPr>
        <w:t>ы</w:t>
      </w:r>
      <w:r w:rsidR="004C5218" w:rsidRPr="00AC7D39">
        <w:rPr>
          <w:rFonts w:ascii="Times New Roman" w:hAnsi="Times New Roman" w:cs="Times New Roman"/>
          <w:sz w:val="28"/>
          <w:szCs w:val="28"/>
        </w:rPr>
        <w:t>, укрепление его деловой репутации</w:t>
      </w:r>
      <w:r w:rsidRPr="00AC7D39">
        <w:rPr>
          <w:rFonts w:ascii="Times New Roman" w:hAnsi="Times New Roman" w:cs="Times New Roman"/>
          <w:sz w:val="28"/>
          <w:szCs w:val="28"/>
        </w:rPr>
        <w:t>.</w:t>
      </w:r>
    </w:p>
    <w:p w:rsidR="00227092" w:rsidRPr="00ED02F7" w:rsidRDefault="00290320" w:rsidP="00913C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60D2A" w:rsidRPr="00ED02F7">
        <w:rPr>
          <w:rFonts w:ascii="Times New Roman" w:hAnsi="Times New Roman" w:cs="Times New Roman"/>
          <w:sz w:val="28"/>
          <w:szCs w:val="28"/>
        </w:rPr>
        <w:t xml:space="preserve">3. </w:t>
      </w:r>
      <w:r w:rsidR="00CD3536" w:rsidRPr="00ED02F7">
        <w:rPr>
          <w:rFonts w:ascii="Times New Roman" w:hAnsi="Times New Roman" w:cs="Times New Roman"/>
          <w:sz w:val="28"/>
          <w:szCs w:val="28"/>
        </w:rPr>
        <w:t>Персонал</w:t>
      </w:r>
      <w:r w:rsidR="00227092" w:rsidRPr="00ED02F7">
        <w:rPr>
          <w:rFonts w:ascii="Times New Roman" w:hAnsi="Times New Roman" w:cs="Times New Roman"/>
          <w:sz w:val="28"/>
          <w:szCs w:val="28"/>
        </w:rPr>
        <w:t>.</w:t>
      </w:r>
    </w:p>
    <w:p w:rsidR="00CD3536" w:rsidRPr="00AC7D39" w:rsidRDefault="00227092" w:rsidP="00913C4A">
      <w:pPr>
        <w:pStyle w:val="Default"/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39">
        <w:rPr>
          <w:rFonts w:ascii="Times New Roman" w:hAnsi="Times New Roman" w:cs="Times New Roman"/>
          <w:sz w:val="28"/>
          <w:szCs w:val="28"/>
        </w:rPr>
        <w:t>С</w:t>
      </w:r>
      <w:r w:rsidR="00CD3536" w:rsidRPr="00AC7D39">
        <w:rPr>
          <w:rFonts w:ascii="Times New Roman" w:hAnsi="Times New Roman" w:cs="Times New Roman"/>
          <w:sz w:val="28"/>
          <w:szCs w:val="28"/>
        </w:rPr>
        <w:t>оздание благоприятных условий для повышения</w:t>
      </w:r>
      <w:r w:rsidR="00703A41">
        <w:rPr>
          <w:rFonts w:ascii="Times New Roman" w:hAnsi="Times New Roman" w:cs="Times New Roman"/>
          <w:sz w:val="28"/>
          <w:szCs w:val="28"/>
        </w:rPr>
        <w:t xml:space="preserve"> </w:t>
      </w:r>
      <w:r w:rsidR="00CD3536" w:rsidRPr="00AC7D39">
        <w:rPr>
          <w:rFonts w:ascii="Times New Roman" w:hAnsi="Times New Roman" w:cs="Times New Roman"/>
          <w:sz w:val="28"/>
          <w:szCs w:val="28"/>
        </w:rPr>
        <w:t>эффективности труда и реализации потенциала работников Банка.</w:t>
      </w:r>
    </w:p>
    <w:p w:rsidR="004C5218" w:rsidRPr="00AC7D39" w:rsidRDefault="00BA508C" w:rsidP="00913C4A">
      <w:pPr>
        <w:pStyle w:val="Defaul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39">
        <w:rPr>
          <w:rFonts w:ascii="Times New Roman" w:hAnsi="Times New Roman" w:cs="Times New Roman"/>
          <w:sz w:val="28"/>
          <w:szCs w:val="28"/>
        </w:rPr>
        <w:t>Задачи Банка в области КСО:</w:t>
      </w:r>
    </w:p>
    <w:p w:rsidR="00BA508C" w:rsidRPr="00AC7D39" w:rsidRDefault="00F124E3" w:rsidP="00913C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39">
        <w:rPr>
          <w:rFonts w:ascii="Times New Roman" w:hAnsi="Times New Roman" w:cs="Times New Roman"/>
          <w:sz w:val="28"/>
          <w:szCs w:val="28"/>
        </w:rPr>
        <w:t>организация системной работы по финансированию инициатив, планированию деятельности в области КСО;</w:t>
      </w:r>
    </w:p>
    <w:p w:rsidR="00455B75" w:rsidRDefault="00290320" w:rsidP="00913C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508C" w:rsidRPr="00AC7D39">
        <w:rPr>
          <w:rFonts w:ascii="Times New Roman" w:hAnsi="Times New Roman" w:cs="Times New Roman"/>
          <w:sz w:val="28"/>
          <w:szCs w:val="28"/>
        </w:rPr>
        <w:t>азвитие практики ответственного финансирования</w:t>
      </w:r>
      <w:r w:rsidR="00D30463" w:rsidRPr="00AC7D39">
        <w:rPr>
          <w:rFonts w:ascii="Times New Roman" w:hAnsi="Times New Roman" w:cs="Times New Roman"/>
          <w:sz w:val="28"/>
          <w:szCs w:val="28"/>
        </w:rPr>
        <w:t xml:space="preserve"> социальных и благотворительных инициатив</w:t>
      </w:r>
      <w:r w:rsidR="00455B75">
        <w:rPr>
          <w:rFonts w:ascii="Times New Roman" w:hAnsi="Times New Roman" w:cs="Times New Roman"/>
          <w:sz w:val="28"/>
          <w:szCs w:val="28"/>
        </w:rPr>
        <w:t>;</w:t>
      </w:r>
    </w:p>
    <w:p w:rsidR="00BA508C" w:rsidRPr="00AC7D39" w:rsidRDefault="00290320" w:rsidP="00913C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0463" w:rsidRPr="00AC7D39">
        <w:rPr>
          <w:rFonts w:ascii="Times New Roman" w:hAnsi="Times New Roman" w:cs="Times New Roman"/>
          <w:sz w:val="28"/>
          <w:szCs w:val="28"/>
        </w:rPr>
        <w:t>оздание системы оценки</w:t>
      </w:r>
      <w:r w:rsidR="00F124E3" w:rsidRPr="00AC7D39">
        <w:rPr>
          <w:rFonts w:ascii="Times New Roman" w:hAnsi="Times New Roman" w:cs="Times New Roman"/>
          <w:sz w:val="28"/>
          <w:szCs w:val="28"/>
        </w:rPr>
        <w:t xml:space="preserve"> влияния КСО на результат деятельности Банка;</w:t>
      </w:r>
    </w:p>
    <w:p w:rsidR="00BA508C" w:rsidRPr="00AC7D39" w:rsidRDefault="00290320" w:rsidP="00913C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508C" w:rsidRPr="00AC7D39">
        <w:rPr>
          <w:rFonts w:ascii="Times New Roman" w:hAnsi="Times New Roman" w:cs="Times New Roman"/>
          <w:sz w:val="28"/>
          <w:szCs w:val="28"/>
        </w:rPr>
        <w:t>озиционирование Банком принципов КСО в обществе</w:t>
      </w:r>
      <w:r w:rsidR="00D30463" w:rsidRPr="00AC7D39">
        <w:rPr>
          <w:rFonts w:ascii="Times New Roman" w:hAnsi="Times New Roman" w:cs="Times New Roman"/>
          <w:sz w:val="28"/>
          <w:szCs w:val="28"/>
        </w:rPr>
        <w:t xml:space="preserve"> (продвижение инициатив Банка и увеличение стоимости его бренда)</w:t>
      </w:r>
      <w:r w:rsidR="00BA508C" w:rsidRPr="00AC7D39">
        <w:rPr>
          <w:rFonts w:ascii="Times New Roman" w:hAnsi="Times New Roman" w:cs="Times New Roman"/>
          <w:sz w:val="28"/>
          <w:szCs w:val="28"/>
        </w:rPr>
        <w:t>;</w:t>
      </w:r>
    </w:p>
    <w:p w:rsidR="00BA508C" w:rsidRPr="00AC7D39" w:rsidRDefault="00290320" w:rsidP="00913C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A508C" w:rsidRPr="00AC7D39">
        <w:rPr>
          <w:rFonts w:ascii="Times New Roman" w:hAnsi="Times New Roman" w:cs="Times New Roman"/>
          <w:sz w:val="28"/>
          <w:szCs w:val="28"/>
        </w:rPr>
        <w:t>нтеграция принципов КСО в деятельность Банка (систему управления персоналом и административно-хозяйственную деятельность).</w:t>
      </w:r>
    </w:p>
    <w:p w:rsidR="00B92AA3" w:rsidRPr="00290320" w:rsidRDefault="001B145A" w:rsidP="00913C4A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90320">
        <w:rPr>
          <w:sz w:val="28"/>
          <w:szCs w:val="28"/>
        </w:rPr>
        <w:t xml:space="preserve">КСО </w:t>
      </w:r>
      <w:r w:rsidR="00227092" w:rsidRPr="00290320">
        <w:rPr>
          <w:sz w:val="28"/>
          <w:szCs w:val="28"/>
        </w:rPr>
        <w:t>Б</w:t>
      </w:r>
      <w:r w:rsidR="00B92AA3" w:rsidRPr="00290320">
        <w:rPr>
          <w:sz w:val="28"/>
          <w:szCs w:val="28"/>
        </w:rPr>
        <w:t>анк</w:t>
      </w:r>
      <w:r w:rsidR="00D3637A" w:rsidRPr="00290320">
        <w:rPr>
          <w:sz w:val="28"/>
          <w:szCs w:val="28"/>
        </w:rPr>
        <w:t>а</w:t>
      </w:r>
      <w:r w:rsidR="00703A41" w:rsidRPr="00290320">
        <w:rPr>
          <w:sz w:val="28"/>
          <w:szCs w:val="28"/>
        </w:rPr>
        <w:t xml:space="preserve"> </w:t>
      </w:r>
      <w:r w:rsidRPr="00290320">
        <w:rPr>
          <w:sz w:val="28"/>
          <w:szCs w:val="28"/>
        </w:rPr>
        <w:t xml:space="preserve">можно </w:t>
      </w:r>
      <w:r w:rsidR="00B92AA3" w:rsidRPr="00290320">
        <w:rPr>
          <w:sz w:val="28"/>
          <w:szCs w:val="28"/>
        </w:rPr>
        <w:t>разделить на две составляющие</w:t>
      </w:r>
      <w:r w:rsidR="006D707C">
        <w:rPr>
          <w:sz w:val="28"/>
          <w:szCs w:val="28"/>
        </w:rPr>
        <w:t>:</w:t>
      </w:r>
      <w:r w:rsidR="00B92AA3" w:rsidRPr="00290320">
        <w:rPr>
          <w:sz w:val="28"/>
          <w:szCs w:val="28"/>
        </w:rPr>
        <w:t xml:space="preserve"> внутреннюю и внешнюю.</w:t>
      </w:r>
    </w:p>
    <w:p w:rsidR="006071AF" w:rsidRPr="006711A5" w:rsidRDefault="00B92AA3" w:rsidP="00C329E8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6711A5">
        <w:rPr>
          <w:sz w:val="28"/>
          <w:szCs w:val="28"/>
        </w:rPr>
        <w:t xml:space="preserve">Внутренняя </w:t>
      </w:r>
      <w:r w:rsidR="00E178C0" w:rsidRPr="006711A5">
        <w:rPr>
          <w:sz w:val="28"/>
          <w:szCs w:val="28"/>
        </w:rPr>
        <w:t xml:space="preserve">– это деятельность </w:t>
      </w:r>
      <w:r w:rsidR="00EB761F" w:rsidRPr="006711A5">
        <w:rPr>
          <w:sz w:val="28"/>
          <w:szCs w:val="28"/>
        </w:rPr>
        <w:t>Б</w:t>
      </w:r>
      <w:r w:rsidR="00092A65" w:rsidRPr="006711A5">
        <w:rPr>
          <w:sz w:val="28"/>
          <w:szCs w:val="28"/>
        </w:rPr>
        <w:t>анка,</w:t>
      </w:r>
      <w:r w:rsidR="00E178C0" w:rsidRPr="006711A5">
        <w:rPr>
          <w:sz w:val="28"/>
          <w:szCs w:val="28"/>
        </w:rPr>
        <w:t xml:space="preserve"> направленная на собственный коллектив</w:t>
      </w:r>
      <w:r w:rsidR="001B145A" w:rsidRPr="006711A5">
        <w:rPr>
          <w:sz w:val="28"/>
          <w:szCs w:val="28"/>
        </w:rPr>
        <w:t xml:space="preserve"> – персонал</w:t>
      </w:r>
      <w:r w:rsidR="00227092" w:rsidRPr="006711A5">
        <w:rPr>
          <w:sz w:val="28"/>
          <w:szCs w:val="28"/>
        </w:rPr>
        <w:t>.</w:t>
      </w:r>
      <w:r w:rsidR="006711A5" w:rsidRPr="006711A5">
        <w:rPr>
          <w:sz w:val="28"/>
          <w:szCs w:val="28"/>
        </w:rPr>
        <w:t xml:space="preserve"> </w:t>
      </w:r>
      <w:r w:rsidR="00227092" w:rsidRPr="006711A5">
        <w:rPr>
          <w:sz w:val="28"/>
          <w:szCs w:val="28"/>
        </w:rPr>
        <w:t>Она включа</w:t>
      </w:r>
      <w:r w:rsidR="00455B75" w:rsidRPr="006711A5">
        <w:rPr>
          <w:sz w:val="28"/>
          <w:szCs w:val="28"/>
        </w:rPr>
        <w:t xml:space="preserve">ет </w:t>
      </w:r>
      <w:r w:rsidR="00227092" w:rsidRPr="006711A5">
        <w:rPr>
          <w:sz w:val="28"/>
          <w:szCs w:val="28"/>
        </w:rPr>
        <w:t>в себя</w:t>
      </w:r>
      <w:r w:rsidR="00E178C0" w:rsidRPr="006711A5">
        <w:rPr>
          <w:sz w:val="28"/>
          <w:szCs w:val="28"/>
        </w:rPr>
        <w:t>:</w:t>
      </w:r>
    </w:p>
    <w:p w:rsidR="00E178C0" w:rsidRPr="00AC7D39" w:rsidRDefault="006711A5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92AA3" w:rsidRPr="00AC7D39">
        <w:rPr>
          <w:sz w:val="28"/>
          <w:szCs w:val="28"/>
        </w:rPr>
        <w:t>езопасность</w:t>
      </w:r>
      <w:r w:rsidR="00217E12" w:rsidRPr="00AC7D39">
        <w:rPr>
          <w:sz w:val="28"/>
          <w:szCs w:val="28"/>
        </w:rPr>
        <w:t xml:space="preserve">, здоровье </w:t>
      </w:r>
      <w:r>
        <w:rPr>
          <w:sz w:val="28"/>
          <w:szCs w:val="28"/>
        </w:rPr>
        <w:t>и охрану</w:t>
      </w:r>
      <w:r w:rsidR="00B92AA3" w:rsidRPr="00AC7D39">
        <w:rPr>
          <w:sz w:val="28"/>
          <w:szCs w:val="28"/>
        </w:rPr>
        <w:t xml:space="preserve"> труда;</w:t>
      </w:r>
    </w:p>
    <w:p w:rsidR="00B92AA3" w:rsidRPr="00AC7D39" w:rsidRDefault="006711A5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материальную мотивацию</w:t>
      </w:r>
      <w:r w:rsidR="00B92AA3" w:rsidRPr="00AC7D39">
        <w:rPr>
          <w:sz w:val="28"/>
          <w:szCs w:val="28"/>
        </w:rPr>
        <w:t xml:space="preserve"> </w:t>
      </w:r>
      <w:r>
        <w:rPr>
          <w:sz w:val="28"/>
          <w:szCs w:val="28"/>
        </w:rPr>
        <w:t>(заработную плату</w:t>
      </w:r>
      <w:r w:rsidR="00B92AA3" w:rsidRPr="00AC7D39">
        <w:rPr>
          <w:sz w:val="28"/>
          <w:szCs w:val="28"/>
        </w:rPr>
        <w:t>);</w:t>
      </w:r>
    </w:p>
    <w:p w:rsidR="00B92AA3" w:rsidRPr="00AC7D39" w:rsidRDefault="006711A5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2AA3" w:rsidRPr="00AC7D39">
        <w:rPr>
          <w:sz w:val="28"/>
          <w:szCs w:val="28"/>
        </w:rPr>
        <w:t>ематериальн</w:t>
      </w:r>
      <w:r>
        <w:rPr>
          <w:sz w:val="28"/>
          <w:szCs w:val="28"/>
        </w:rPr>
        <w:t>ую</w:t>
      </w:r>
      <w:r w:rsidR="00B92AA3" w:rsidRPr="00AC7D39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ю</w:t>
      </w:r>
      <w:r w:rsidR="00B92AA3" w:rsidRPr="00AC7D39">
        <w:rPr>
          <w:sz w:val="28"/>
          <w:szCs w:val="28"/>
        </w:rPr>
        <w:t xml:space="preserve"> (страхование жизни, медицинское страхование и т.п.);</w:t>
      </w:r>
    </w:p>
    <w:p w:rsidR="00B92AA3" w:rsidRPr="00AC7D39" w:rsidRDefault="006711A5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2AA3" w:rsidRPr="00AC7D39">
        <w:rPr>
          <w:sz w:val="28"/>
          <w:szCs w:val="28"/>
        </w:rPr>
        <w:t>бучение и повышение квалификации.</w:t>
      </w:r>
    </w:p>
    <w:p w:rsidR="00B92AA3" w:rsidRPr="00290320" w:rsidRDefault="00092A65" w:rsidP="00913C4A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90320">
        <w:rPr>
          <w:sz w:val="28"/>
          <w:szCs w:val="28"/>
        </w:rPr>
        <w:t xml:space="preserve">Внешняя </w:t>
      </w:r>
      <w:r w:rsidR="00EB761F" w:rsidRPr="00290320">
        <w:rPr>
          <w:sz w:val="28"/>
          <w:szCs w:val="28"/>
        </w:rPr>
        <w:t>–</w:t>
      </w:r>
      <w:r w:rsidR="00B92AA3" w:rsidRPr="00290320">
        <w:rPr>
          <w:sz w:val="28"/>
          <w:szCs w:val="28"/>
        </w:rPr>
        <w:t xml:space="preserve"> это дея</w:t>
      </w:r>
      <w:r w:rsidR="001B145A" w:rsidRPr="00290320">
        <w:rPr>
          <w:sz w:val="28"/>
          <w:szCs w:val="28"/>
        </w:rPr>
        <w:t xml:space="preserve">тельность </w:t>
      </w:r>
      <w:r w:rsidR="00EB761F" w:rsidRPr="00290320">
        <w:rPr>
          <w:sz w:val="28"/>
          <w:szCs w:val="28"/>
        </w:rPr>
        <w:t>Б</w:t>
      </w:r>
      <w:r w:rsidRPr="00290320">
        <w:rPr>
          <w:sz w:val="28"/>
          <w:szCs w:val="28"/>
        </w:rPr>
        <w:t>анка,</w:t>
      </w:r>
      <w:r w:rsidR="001B145A" w:rsidRPr="00290320">
        <w:rPr>
          <w:sz w:val="28"/>
          <w:szCs w:val="28"/>
        </w:rPr>
        <w:t xml:space="preserve"> направленная на внешнею среду</w:t>
      </w:r>
      <w:r w:rsidR="006711A5">
        <w:rPr>
          <w:sz w:val="28"/>
          <w:szCs w:val="28"/>
        </w:rPr>
        <w:t>, которая</w:t>
      </w:r>
      <w:r w:rsidR="001B145A" w:rsidRPr="00290320">
        <w:rPr>
          <w:sz w:val="28"/>
          <w:szCs w:val="28"/>
        </w:rPr>
        <w:t xml:space="preserve"> оценивается степенью влияния на:</w:t>
      </w:r>
    </w:p>
    <w:p w:rsidR="001B145A" w:rsidRPr="00AC7D39" w:rsidRDefault="006711A5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145A" w:rsidRPr="00AC7D39">
        <w:rPr>
          <w:sz w:val="28"/>
          <w:szCs w:val="28"/>
        </w:rPr>
        <w:t>осударство;</w:t>
      </w:r>
    </w:p>
    <w:p w:rsidR="001B145A" w:rsidRPr="00AC7D39" w:rsidRDefault="006711A5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145A" w:rsidRPr="00AC7D39">
        <w:rPr>
          <w:sz w:val="28"/>
          <w:szCs w:val="28"/>
        </w:rPr>
        <w:t>бщество</w:t>
      </w:r>
      <w:r w:rsidR="00227092" w:rsidRPr="00AC7D39">
        <w:rPr>
          <w:sz w:val="28"/>
          <w:szCs w:val="28"/>
        </w:rPr>
        <w:t xml:space="preserve"> (его здоровье и благосостояние)</w:t>
      </w:r>
      <w:r w:rsidR="001B145A" w:rsidRPr="00AC7D39">
        <w:rPr>
          <w:sz w:val="28"/>
          <w:szCs w:val="28"/>
        </w:rPr>
        <w:t>;</w:t>
      </w:r>
    </w:p>
    <w:p w:rsidR="001B145A" w:rsidRPr="00AC7D39" w:rsidRDefault="006711A5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B145A" w:rsidRPr="00AC7D39">
        <w:rPr>
          <w:sz w:val="28"/>
          <w:szCs w:val="28"/>
        </w:rPr>
        <w:t>анк и его деловую репутацию</w:t>
      </w:r>
      <w:r w:rsidR="00703A41">
        <w:rPr>
          <w:sz w:val="28"/>
          <w:szCs w:val="28"/>
        </w:rPr>
        <w:t xml:space="preserve"> (соблюдение норм</w:t>
      </w:r>
      <w:r w:rsidR="00B10793" w:rsidRPr="00AC7D39">
        <w:rPr>
          <w:sz w:val="28"/>
          <w:szCs w:val="28"/>
        </w:rPr>
        <w:t xml:space="preserve"> корпоративного управления</w:t>
      </w:r>
      <w:r w:rsidR="00217E12" w:rsidRPr="00AC7D39">
        <w:rPr>
          <w:sz w:val="28"/>
          <w:szCs w:val="28"/>
        </w:rPr>
        <w:t xml:space="preserve"> и корпоративных ценностей</w:t>
      </w:r>
      <w:r w:rsidR="00B10793" w:rsidRPr="00AC7D39">
        <w:rPr>
          <w:sz w:val="28"/>
          <w:szCs w:val="28"/>
        </w:rPr>
        <w:t>)</w:t>
      </w:r>
      <w:r w:rsidR="001B145A" w:rsidRPr="00AC7D39">
        <w:rPr>
          <w:sz w:val="28"/>
          <w:szCs w:val="28"/>
        </w:rPr>
        <w:t>;</w:t>
      </w:r>
    </w:p>
    <w:p w:rsidR="00217E12" w:rsidRDefault="006711A5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B145A" w:rsidRPr="00AC7D39">
        <w:rPr>
          <w:sz w:val="28"/>
          <w:szCs w:val="28"/>
        </w:rPr>
        <w:t>косистему</w:t>
      </w:r>
      <w:r w:rsidR="00227092" w:rsidRPr="00AC7D39">
        <w:rPr>
          <w:sz w:val="28"/>
          <w:szCs w:val="28"/>
        </w:rPr>
        <w:t xml:space="preserve"> (окружающая среда)</w:t>
      </w:r>
      <w:r w:rsidR="001B145A" w:rsidRPr="00AC7D39">
        <w:rPr>
          <w:sz w:val="28"/>
          <w:szCs w:val="28"/>
        </w:rPr>
        <w:t>.</w:t>
      </w:r>
    </w:p>
    <w:p w:rsidR="00ED02F7" w:rsidRDefault="00ED02F7" w:rsidP="00AC7D39">
      <w:pPr>
        <w:ind w:firstLine="709"/>
        <w:rPr>
          <w:sz w:val="28"/>
          <w:szCs w:val="28"/>
        </w:rPr>
      </w:pPr>
    </w:p>
    <w:p w:rsidR="0099204F" w:rsidRDefault="00260317" w:rsidP="00913C4A">
      <w:pPr>
        <w:jc w:val="center"/>
        <w:rPr>
          <w:sz w:val="28"/>
          <w:szCs w:val="28"/>
        </w:rPr>
      </w:pPr>
      <w:r w:rsidRPr="00AC7D39">
        <w:rPr>
          <w:sz w:val="28"/>
          <w:szCs w:val="28"/>
        </w:rPr>
        <w:t>Г</w:t>
      </w:r>
      <w:r w:rsidR="00A30E58">
        <w:rPr>
          <w:sz w:val="28"/>
          <w:szCs w:val="28"/>
        </w:rPr>
        <w:t xml:space="preserve">ЛАВА </w:t>
      </w:r>
      <w:r w:rsidR="0099204F">
        <w:rPr>
          <w:sz w:val="28"/>
          <w:szCs w:val="28"/>
        </w:rPr>
        <w:t>3</w:t>
      </w:r>
    </w:p>
    <w:p w:rsidR="00227092" w:rsidRDefault="00702585" w:rsidP="00913C4A">
      <w:pPr>
        <w:jc w:val="center"/>
        <w:rPr>
          <w:sz w:val="28"/>
          <w:szCs w:val="28"/>
        </w:rPr>
      </w:pPr>
      <w:r w:rsidRPr="00AC7D39">
        <w:rPr>
          <w:sz w:val="28"/>
          <w:szCs w:val="28"/>
        </w:rPr>
        <w:t>П</w:t>
      </w:r>
      <w:r w:rsidR="00BE037B">
        <w:rPr>
          <w:sz w:val="28"/>
          <w:szCs w:val="28"/>
        </w:rPr>
        <w:t xml:space="preserve">РИНЦИПЫ </w:t>
      </w:r>
      <w:r w:rsidRPr="00AC7D39">
        <w:rPr>
          <w:sz w:val="28"/>
          <w:szCs w:val="28"/>
        </w:rPr>
        <w:t>КСО</w:t>
      </w:r>
      <w:r w:rsidR="00290320">
        <w:rPr>
          <w:sz w:val="28"/>
          <w:szCs w:val="28"/>
        </w:rPr>
        <w:t xml:space="preserve"> БАНКА</w:t>
      </w:r>
    </w:p>
    <w:p w:rsidR="004A17ED" w:rsidRPr="00AC7D39" w:rsidRDefault="004A17ED" w:rsidP="00AC7D39">
      <w:pPr>
        <w:ind w:firstLine="709"/>
        <w:jc w:val="center"/>
        <w:rPr>
          <w:sz w:val="28"/>
          <w:szCs w:val="28"/>
        </w:rPr>
      </w:pPr>
    </w:p>
    <w:p w:rsidR="001112D6" w:rsidRPr="00290320" w:rsidRDefault="001112D6" w:rsidP="00913C4A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90320">
        <w:rPr>
          <w:sz w:val="28"/>
          <w:szCs w:val="28"/>
        </w:rPr>
        <w:t>Принципы социальной ответственности формируются за сч</w:t>
      </w:r>
      <w:r w:rsidR="006711A5">
        <w:rPr>
          <w:sz w:val="28"/>
          <w:szCs w:val="28"/>
        </w:rPr>
        <w:t>е</w:t>
      </w:r>
      <w:r w:rsidRPr="00290320">
        <w:rPr>
          <w:sz w:val="28"/>
          <w:szCs w:val="28"/>
        </w:rPr>
        <w:t>т общественных ожиданий.</w:t>
      </w:r>
      <w:r w:rsidR="00703A41" w:rsidRPr="00290320">
        <w:rPr>
          <w:sz w:val="28"/>
          <w:szCs w:val="28"/>
        </w:rPr>
        <w:t xml:space="preserve"> </w:t>
      </w:r>
      <w:r w:rsidR="00455B75" w:rsidRPr="00290320">
        <w:rPr>
          <w:sz w:val="28"/>
          <w:szCs w:val="28"/>
        </w:rPr>
        <w:t>Ч</w:t>
      </w:r>
      <w:r w:rsidRPr="00290320">
        <w:rPr>
          <w:sz w:val="28"/>
          <w:szCs w:val="28"/>
        </w:rPr>
        <w:t xml:space="preserve">тобы </w:t>
      </w:r>
      <w:r w:rsidR="00455B75" w:rsidRPr="00290320">
        <w:rPr>
          <w:sz w:val="28"/>
          <w:szCs w:val="28"/>
        </w:rPr>
        <w:t xml:space="preserve">деятельность </w:t>
      </w:r>
      <w:r w:rsidR="005D41C6" w:rsidRPr="00290320">
        <w:rPr>
          <w:sz w:val="28"/>
          <w:szCs w:val="28"/>
        </w:rPr>
        <w:t>Б</w:t>
      </w:r>
      <w:r w:rsidR="00332FBA" w:rsidRPr="00290320">
        <w:rPr>
          <w:sz w:val="28"/>
          <w:szCs w:val="28"/>
        </w:rPr>
        <w:t>анк</w:t>
      </w:r>
      <w:r w:rsidR="00290320">
        <w:rPr>
          <w:sz w:val="28"/>
          <w:szCs w:val="28"/>
        </w:rPr>
        <w:t>а</w:t>
      </w:r>
      <w:r w:rsidRPr="00290320">
        <w:rPr>
          <w:sz w:val="28"/>
          <w:szCs w:val="28"/>
        </w:rPr>
        <w:t xml:space="preserve"> </w:t>
      </w:r>
      <w:r w:rsidR="00455B75" w:rsidRPr="00290320">
        <w:rPr>
          <w:sz w:val="28"/>
          <w:szCs w:val="28"/>
        </w:rPr>
        <w:t xml:space="preserve">соответствовала </w:t>
      </w:r>
      <w:r w:rsidRPr="00290320">
        <w:rPr>
          <w:sz w:val="28"/>
          <w:szCs w:val="28"/>
        </w:rPr>
        <w:t>ожиданиям общества, долж</w:t>
      </w:r>
      <w:r w:rsidR="00455B75" w:rsidRPr="00290320">
        <w:rPr>
          <w:sz w:val="28"/>
          <w:szCs w:val="28"/>
        </w:rPr>
        <w:t xml:space="preserve">на быть </w:t>
      </w:r>
      <w:r w:rsidRPr="00290320">
        <w:rPr>
          <w:sz w:val="28"/>
          <w:szCs w:val="28"/>
        </w:rPr>
        <w:t>выработа</w:t>
      </w:r>
      <w:r w:rsidR="00455B75" w:rsidRPr="00290320">
        <w:rPr>
          <w:sz w:val="28"/>
          <w:szCs w:val="28"/>
        </w:rPr>
        <w:t xml:space="preserve">на </w:t>
      </w:r>
      <w:r w:rsidRPr="00290320">
        <w:rPr>
          <w:sz w:val="28"/>
          <w:szCs w:val="28"/>
        </w:rPr>
        <w:t>программ</w:t>
      </w:r>
      <w:r w:rsidR="00455B75" w:rsidRPr="00290320">
        <w:rPr>
          <w:sz w:val="28"/>
          <w:szCs w:val="28"/>
        </w:rPr>
        <w:t>а</w:t>
      </w:r>
      <w:r w:rsidRPr="00290320">
        <w:rPr>
          <w:sz w:val="28"/>
          <w:szCs w:val="28"/>
        </w:rPr>
        <w:t xml:space="preserve"> действий, связанн</w:t>
      </w:r>
      <w:r w:rsidR="00455B75" w:rsidRPr="00290320">
        <w:rPr>
          <w:sz w:val="28"/>
          <w:szCs w:val="28"/>
        </w:rPr>
        <w:t>ая</w:t>
      </w:r>
      <w:r w:rsidRPr="00290320">
        <w:rPr>
          <w:sz w:val="28"/>
          <w:szCs w:val="28"/>
        </w:rPr>
        <w:t xml:space="preserve"> с соблюдением этических, правовых, благотворительных, природоохранных, коммерческих и общественных принципов.</w:t>
      </w:r>
    </w:p>
    <w:p w:rsidR="005D41C6" w:rsidRPr="003B1E47" w:rsidRDefault="005D41C6" w:rsidP="00913C4A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90320">
        <w:rPr>
          <w:sz w:val="28"/>
          <w:szCs w:val="28"/>
        </w:rPr>
        <w:t xml:space="preserve">Принципы КСО должны внедряться в деятельность Банка на системной основе и быть интегрированными во все бизнес-процессы. При принятии решений необходимо учитывать не только экономические, но также социальные и экологические факторы, что позволит Банку управлять влиянием своей деятельности на общество и окружающую среду и быть </w:t>
      </w:r>
      <w:r w:rsidRPr="003B1E47">
        <w:rPr>
          <w:sz w:val="28"/>
          <w:szCs w:val="28"/>
        </w:rPr>
        <w:t>подотчетным за него.</w:t>
      </w:r>
    </w:p>
    <w:p w:rsidR="005D41C6" w:rsidRPr="003B1E47" w:rsidRDefault="005D41C6" w:rsidP="00913C4A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B1E47">
        <w:rPr>
          <w:sz w:val="28"/>
          <w:szCs w:val="28"/>
        </w:rPr>
        <w:t xml:space="preserve">Эффективное организационное управление даст Банку возможность предпринимать действия относительно </w:t>
      </w:r>
      <w:r w:rsidR="00455B75" w:rsidRPr="003B1E47">
        <w:rPr>
          <w:sz w:val="28"/>
          <w:szCs w:val="28"/>
        </w:rPr>
        <w:t xml:space="preserve">ряда </w:t>
      </w:r>
      <w:r w:rsidRPr="003B1E47">
        <w:rPr>
          <w:sz w:val="28"/>
          <w:szCs w:val="28"/>
        </w:rPr>
        <w:t xml:space="preserve">основных тем и проблем и внедрять </w:t>
      </w:r>
      <w:r w:rsidR="00290320" w:rsidRPr="003B1E47">
        <w:rPr>
          <w:sz w:val="28"/>
          <w:szCs w:val="28"/>
        </w:rPr>
        <w:t xml:space="preserve">следующие </w:t>
      </w:r>
      <w:r w:rsidRPr="003B1E47">
        <w:rPr>
          <w:sz w:val="28"/>
          <w:szCs w:val="28"/>
        </w:rPr>
        <w:t>принципы КСО:</w:t>
      </w:r>
    </w:p>
    <w:p w:rsidR="005D41C6" w:rsidRPr="00290320" w:rsidRDefault="005D41C6" w:rsidP="00913C4A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90320">
        <w:rPr>
          <w:sz w:val="28"/>
          <w:szCs w:val="28"/>
        </w:rPr>
        <w:t xml:space="preserve">Подотчетность. </w:t>
      </w:r>
    </w:p>
    <w:p w:rsidR="005D41C6" w:rsidRPr="00AC7D39" w:rsidRDefault="005D41C6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Принцип: Банку следует быть подотчетным за его воздействие на общество и окружающую среду.</w:t>
      </w:r>
    </w:p>
    <w:p w:rsidR="005D41C6" w:rsidRPr="00290320" w:rsidRDefault="005D41C6" w:rsidP="00913C4A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90320">
        <w:rPr>
          <w:sz w:val="28"/>
          <w:szCs w:val="28"/>
        </w:rPr>
        <w:t xml:space="preserve">Прозрачность. </w:t>
      </w:r>
    </w:p>
    <w:p w:rsidR="005D41C6" w:rsidRPr="00AC7D39" w:rsidRDefault="005D41C6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Принцип: Банку следует быть прозрачным в его решениях и деятельности, которые оказывают воздействие на общество и окружающую среду.</w:t>
      </w:r>
    </w:p>
    <w:p w:rsidR="005D41C6" w:rsidRPr="00290320" w:rsidRDefault="005D41C6" w:rsidP="00913C4A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90320">
        <w:rPr>
          <w:sz w:val="28"/>
          <w:szCs w:val="28"/>
        </w:rPr>
        <w:t xml:space="preserve">Этичное поведение. </w:t>
      </w:r>
    </w:p>
    <w:p w:rsidR="005D41C6" w:rsidRPr="00AC7D39" w:rsidRDefault="005D41C6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 xml:space="preserve">Принцип: Банку следует </w:t>
      </w:r>
      <w:r w:rsidR="006D707C" w:rsidRPr="00AC7D39">
        <w:rPr>
          <w:sz w:val="28"/>
          <w:szCs w:val="28"/>
        </w:rPr>
        <w:t>постоянно</w:t>
      </w:r>
      <w:r w:rsidR="006D707C">
        <w:rPr>
          <w:sz w:val="28"/>
          <w:szCs w:val="28"/>
        </w:rPr>
        <w:t xml:space="preserve"> придерживаться </w:t>
      </w:r>
      <w:r w:rsidR="00651941">
        <w:rPr>
          <w:sz w:val="28"/>
          <w:szCs w:val="28"/>
        </w:rPr>
        <w:t xml:space="preserve">высоких этических </w:t>
      </w:r>
      <w:r w:rsidR="009C5100">
        <w:rPr>
          <w:sz w:val="28"/>
          <w:szCs w:val="28"/>
        </w:rPr>
        <w:t>стандартов</w:t>
      </w:r>
      <w:r w:rsidRPr="00AC7D39">
        <w:rPr>
          <w:sz w:val="28"/>
          <w:szCs w:val="28"/>
        </w:rPr>
        <w:t>. Этич</w:t>
      </w:r>
      <w:r w:rsidR="003B1E47">
        <w:rPr>
          <w:sz w:val="28"/>
          <w:szCs w:val="28"/>
        </w:rPr>
        <w:t>н</w:t>
      </w:r>
      <w:r w:rsidRPr="00AC7D39">
        <w:rPr>
          <w:sz w:val="28"/>
          <w:szCs w:val="28"/>
        </w:rPr>
        <w:t>ое поведение сотрудников должно соответствовать корпоративным ценностям и миссии Банка.</w:t>
      </w:r>
    </w:p>
    <w:p w:rsidR="005D41C6" w:rsidRPr="00290320" w:rsidRDefault="005D41C6" w:rsidP="00913C4A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90320">
        <w:rPr>
          <w:sz w:val="28"/>
          <w:szCs w:val="28"/>
        </w:rPr>
        <w:t xml:space="preserve">Уважение интересов заинтересованных сторон. </w:t>
      </w:r>
    </w:p>
    <w:p w:rsidR="005D41C6" w:rsidRPr="00AC7D39" w:rsidRDefault="005D41C6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Принцип: Банку следует уважать, учитыв</w:t>
      </w:r>
      <w:r w:rsidR="00651941">
        <w:rPr>
          <w:sz w:val="28"/>
          <w:szCs w:val="28"/>
        </w:rPr>
        <w:t>ать и реагировать на интересы его</w:t>
      </w:r>
      <w:r w:rsidRPr="00AC7D39">
        <w:rPr>
          <w:sz w:val="28"/>
          <w:szCs w:val="28"/>
        </w:rPr>
        <w:t xml:space="preserve"> заинтересованных сторон.</w:t>
      </w:r>
    </w:p>
    <w:p w:rsidR="005D41C6" w:rsidRPr="00290320" w:rsidRDefault="005D41C6" w:rsidP="00913C4A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90320">
        <w:rPr>
          <w:sz w:val="28"/>
          <w:szCs w:val="28"/>
        </w:rPr>
        <w:t>Соблюдение верховенства закона.</w:t>
      </w:r>
    </w:p>
    <w:p w:rsidR="00D3637A" w:rsidRDefault="005D41C6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 xml:space="preserve">Принцип: Банку следует принять </w:t>
      </w:r>
      <w:r w:rsidR="00651941">
        <w:rPr>
          <w:sz w:val="28"/>
          <w:szCs w:val="28"/>
        </w:rPr>
        <w:t>безусловное</w:t>
      </w:r>
      <w:r w:rsidRPr="00AC7D39">
        <w:rPr>
          <w:sz w:val="28"/>
          <w:szCs w:val="28"/>
        </w:rPr>
        <w:t xml:space="preserve"> соблюдение верховенства закона.</w:t>
      </w:r>
    </w:p>
    <w:p w:rsidR="005D41C6" w:rsidRPr="00290320" w:rsidRDefault="005D41C6" w:rsidP="00913C4A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90320">
        <w:rPr>
          <w:sz w:val="28"/>
          <w:szCs w:val="28"/>
        </w:rPr>
        <w:t xml:space="preserve">Соблюдение международных норм поведения. </w:t>
      </w:r>
    </w:p>
    <w:p w:rsidR="00D3637A" w:rsidRDefault="005D41C6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Принцип: Банку следует соблюдать международные нормы поведения, при этом следуя принципу соблюдения верховенства закона.</w:t>
      </w:r>
    </w:p>
    <w:p w:rsidR="005D41C6" w:rsidRPr="00290320" w:rsidRDefault="005D41C6" w:rsidP="00913C4A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90320">
        <w:rPr>
          <w:sz w:val="28"/>
          <w:szCs w:val="28"/>
        </w:rPr>
        <w:t xml:space="preserve">Соблюдение прав человека. </w:t>
      </w:r>
    </w:p>
    <w:p w:rsidR="001112D6" w:rsidRPr="00AC7D39" w:rsidRDefault="005D41C6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Принцип: Банку следует соблюдать права человека и признавать их важность и всеобщность</w:t>
      </w:r>
      <w:r w:rsidR="00760D2A" w:rsidRPr="00AC7D39">
        <w:rPr>
          <w:sz w:val="28"/>
          <w:szCs w:val="28"/>
        </w:rPr>
        <w:t>.</w:t>
      </w:r>
    </w:p>
    <w:p w:rsidR="0099204F" w:rsidRDefault="00260317" w:rsidP="00913C4A">
      <w:pPr>
        <w:jc w:val="center"/>
        <w:rPr>
          <w:sz w:val="28"/>
          <w:szCs w:val="28"/>
        </w:rPr>
      </w:pPr>
      <w:r w:rsidRPr="00AC7D39">
        <w:rPr>
          <w:sz w:val="28"/>
          <w:szCs w:val="28"/>
        </w:rPr>
        <w:t>Г</w:t>
      </w:r>
      <w:r w:rsidR="00A30E58">
        <w:rPr>
          <w:sz w:val="28"/>
          <w:szCs w:val="28"/>
        </w:rPr>
        <w:t xml:space="preserve">ЛАВА </w:t>
      </w:r>
      <w:r w:rsidR="0099204F">
        <w:rPr>
          <w:sz w:val="28"/>
          <w:szCs w:val="28"/>
        </w:rPr>
        <w:t>4</w:t>
      </w:r>
    </w:p>
    <w:p w:rsidR="00B10793" w:rsidRDefault="005E1B11" w:rsidP="00913C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B10793" w:rsidRPr="00AC7D39">
        <w:rPr>
          <w:sz w:val="28"/>
          <w:szCs w:val="28"/>
        </w:rPr>
        <w:t>Н</w:t>
      </w:r>
      <w:r>
        <w:rPr>
          <w:sz w:val="28"/>
          <w:szCs w:val="28"/>
        </w:rPr>
        <w:t>АПРАВЛЕНИЯ</w:t>
      </w:r>
      <w:r w:rsidR="00BE037B">
        <w:rPr>
          <w:sz w:val="28"/>
          <w:szCs w:val="28"/>
        </w:rPr>
        <w:t xml:space="preserve"> </w:t>
      </w:r>
      <w:r w:rsidR="00B10793" w:rsidRPr="00AC7D39">
        <w:rPr>
          <w:sz w:val="28"/>
          <w:szCs w:val="28"/>
        </w:rPr>
        <w:t>КСО</w:t>
      </w:r>
      <w:r>
        <w:rPr>
          <w:sz w:val="28"/>
          <w:szCs w:val="28"/>
        </w:rPr>
        <w:t xml:space="preserve"> БАНКА</w:t>
      </w:r>
    </w:p>
    <w:p w:rsidR="004A17ED" w:rsidRPr="00AC7D39" w:rsidRDefault="004A17ED" w:rsidP="00AC7D39">
      <w:pPr>
        <w:ind w:firstLine="709"/>
        <w:jc w:val="center"/>
        <w:rPr>
          <w:sz w:val="28"/>
          <w:szCs w:val="28"/>
        </w:rPr>
      </w:pPr>
    </w:p>
    <w:p w:rsidR="00B10793" w:rsidRPr="00AC7D39" w:rsidRDefault="005E1B11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10793" w:rsidRPr="00AC7D39">
        <w:rPr>
          <w:sz w:val="28"/>
          <w:szCs w:val="28"/>
        </w:rPr>
        <w:t>В рамках реализации инициатив Банка можно выделить следующие приоритетные направления в сфере КСО:</w:t>
      </w:r>
    </w:p>
    <w:p w:rsidR="00B10793" w:rsidRPr="00C04E06" w:rsidRDefault="00EB761F" w:rsidP="00913C4A">
      <w:pPr>
        <w:pStyle w:val="a5"/>
        <w:ind w:left="0" w:firstLine="709"/>
        <w:jc w:val="both"/>
        <w:rPr>
          <w:sz w:val="28"/>
          <w:szCs w:val="28"/>
        </w:rPr>
      </w:pPr>
      <w:r w:rsidRPr="00C04E06">
        <w:rPr>
          <w:sz w:val="28"/>
          <w:szCs w:val="28"/>
        </w:rPr>
        <w:t>1</w:t>
      </w:r>
      <w:r w:rsidR="005E1B11" w:rsidRPr="00C04E06">
        <w:rPr>
          <w:sz w:val="28"/>
          <w:szCs w:val="28"/>
        </w:rPr>
        <w:t>3</w:t>
      </w:r>
      <w:r w:rsidRPr="00C04E06">
        <w:rPr>
          <w:sz w:val="28"/>
          <w:szCs w:val="28"/>
        </w:rPr>
        <w:t>.</w:t>
      </w:r>
      <w:r w:rsidR="005E1B11" w:rsidRPr="00C04E06">
        <w:rPr>
          <w:sz w:val="28"/>
          <w:szCs w:val="28"/>
        </w:rPr>
        <w:t>1.</w:t>
      </w:r>
      <w:r w:rsidRPr="00C04E06">
        <w:rPr>
          <w:sz w:val="28"/>
          <w:szCs w:val="28"/>
        </w:rPr>
        <w:t xml:space="preserve"> </w:t>
      </w:r>
      <w:r w:rsidR="003B1E47" w:rsidRPr="00C04E06">
        <w:rPr>
          <w:sz w:val="28"/>
          <w:szCs w:val="28"/>
        </w:rPr>
        <w:t xml:space="preserve">Социально </w:t>
      </w:r>
      <w:r w:rsidR="005E1B11" w:rsidRPr="00C04E06">
        <w:rPr>
          <w:sz w:val="28"/>
          <w:szCs w:val="28"/>
        </w:rPr>
        <w:t>ответственное финансирование</w:t>
      </w:r>
      <w:r w:rsidR="00B10793" w:rsidRPr="00C04E06">
        <w:rPr>
          <w:sz w:val="28"/>
          <w:szCs w:val="28"/>
        </w:rPr>
        <w:t>.</w:t>
      </w:r>
    </w:p>
    <w:p w:rsidR="00D3637A" w:rsidRPr="00C04E06" w:rsidRDefault="003B1E47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этом направлении</w:t>
      </w:r>
      <w:r w:rsidR="00692B56" w:rsidRPr="00AC7D39">
        <w:rPr>
          <w:sz w:val="28"/>
          <w:szCs w:val="28"/>
        </w:rPr>
        <w:t xml:space="preserve"> стратегическими целями Банка явл</w:t>
      </w:r>
      <w:r w:rsidR="00D3637A">
        <w:rPr>
          <w:sz w:val="28"/>
          <w:szCs w:val="28"/>
        </w:rPr>
        <w:t>яются обеспечение финансирования</w:t>
      </w:r>
      <w:r w:rsidR="00692B56" w:rsidRPr="00AC7D39">
        <w:rPr>
          <w:sz w:val="28"/>
          <w:szCs w:val="28"/>
        </w:rPr>
        <w:t xml:space="preserve"> реального сектора экономики и повышения эффективности деятельности Банка для достижения позитивного социально-</w:t>
      </w:r>
      <w:r w:rsidR="00692B56" w:rsidRPr="00C04E06">
        <w:rPr>
          <w:sz w:val="28"/>
          <w:szCs w:val="28"/>
        </w:rPr>
        <w:t xml:space="preserve">экономического эффекта для общества. </w:t>
      </w:r>
    </w:p>
    <w:p w:rsidR="0008454F" w:rsidRPr="00AC7D39" w:rsidRDefault="00C04E06" w:rsidP="00913C4A">
      <w:pPr>
        <w:ind w:firstLine="709"/>
        <w:jc w:val="both"/>
        <w:rPr>
          <w:sz w:val="28"/>
          <w:szCs w:val="28"/>
        </w:rPr>
      </w:pPr>
      <w:r w:rsidRPr="00C04E06">
        <w:rPr>
          <w:sz w:val="28"/>
          <w:szCs w:val="28"/>
        </w:rPr>
        <w:t xml:space="preserve">С учетом </w:t>
      </w:r>
      <w:r w:rsidR="009E74AB" w:rsidRPr="00C04E06">
        <w:rPr>
          <w:sz w:val="28"/>
          <w:szCs w:val="28"/>
        </w:rPr>
        <w:t>мисси</w:t>
      </w:r>
      <w:r w:rsidRPr="00C04E06">
        <w:rPr>
          <w:sz w:val="28"/>
          <w:szCs w:val="28"/>
        </w:rPr>
        <w:t>и</w:t>
      </w:r>
      <w:r w:rsidR="009E74AB" w:rsidRPr="00C04E06">
        <w:rPr>
          <w:sz w:val="28"/>
          <w:szCs w:val="28"/>
        </w:rPr>
        <w:t xml:space="preserve"> Банка</w:t>
      </w:r>
      <w:r w:rsidRPr="00C04E06">
        <w:rPr>
          <w:sz w:val="28"/>
          <w:szCs w:val="28"/>
        </w:rPr>
        <w:t xml:space="preserve"> его</w:t>
      </w:r>
      <w:r w:rsidR="009E74AB" w:rsidRPr="00C04E06">
        <w:rPr>
          <w:sz w:val="28"/>
          <w:szCs w:val="28"/>
        </w:rPr>
        <w:t xml:space="preserve"> деятельность имеет особо социально и экологически ответственный характер. </w:t>
      </w:r>
      <w:r w:rsidR="009E74AB" w:rsidRPr="00AC7D39">
        <w:rPr>
          <w:sz w:val="28"/>
          <w:szCs w:val="28"/>
        </w:rPr>
        <w:t>В этой связи Банк должен придерживаться практики ответственного финансирования, которая реализуется через финансирование проектов соци</w:t>
      </w:r>
      <w:r w:rsidR="001F16C9">
        <w:rPr>
          <w:sz w:val="28"/>
          <w:szCs w:val="28"/>
        </w:rPr>
        <w:t>альной значимости, осуществление</w:t>
      </w:r>
      <w:r w:rsidR="009E74AB" w:rsidRPr="00AC7D39">
        <w:rPr>
          <w:sz w:val="28"/>
          <w:szCs w:val="28"/>
        </w:rPr>
        <w:t xml:space="preserve"> мер, направленных на минимизацию экологических рисков при принятии упра</w:t>
      </w:r>
      <w:r w:rsidR="001F16C9">
        <w:rPr>
          <w:sz w:val="28"/>
          <w:szCs w:val="28"/>
        </w:rPr>
        <w:t>вленческих решений и последующую</w:t>
      </w:r>
      <w:r w:rsidR="009E74AB" w:rsidRPr="00AC7D39">
        <w:rPr>
          <w:sz w:val="28"/>
          <w:szCs w:val="28"/>
        </w:rPr>
        <w:t xml:space="preserve"> реализаци</w:t>
      </w:r>
      <w:r w:rsidR="001F16C9">
        <w:rPr>
          <w:sz w:val="28"/>
          <w:szCs w:val="28"/>
        </w:rPr>
        <w:t>ю</w:t>
      </w:r>
      <w:r w:rsidR="009E74AB" w:rsidRPr="00AC7D39">
        <w:rPr>
          <w:sz w:val="28"/>
          <w:szCs w:val="28"/>
        </w:rPr>
        <w:t xml:space="preserve"> финансируемых Банком проектов. Финансируя проекты, Банк оказывает косвенное влияние на экологическую ситуацию на территории их реализации.</w:t>
      </w:r>
    </w:p>
    <w:p w:rsidR="009E74AB" w:rsidRPr="00AC7D39" w:rsidRDefault="009E74AB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В рамках реализации этого направления КСО Банк должен решать следующ</w:t>
      </w:r>
      <w:r w:rsidR="00760D2A" w:rsidRPr="00AC7D39">
        <w:rPr>
          <w:sz w:val="28"/>
          <w:szCs w:val="28"/>
        </w:rPr>
        <w:t xml:space="preserve">ую </w:t>
      </w:r>
      <w:r w:rsidRPr="00AC7D39">
        <w:rPr>
          <w:sz w:val="28"/>
          <w:szCs w:val="28"/>
        </w:rPr>
        <w:t>задач</w:t>
      </w:r>
      <w:r w:rsidR="00760D2A" w:rsidRPr="00AC7D39">
        <w:rPr>
          <w:sz w:val="28"/>
          <w:szCs w:val="28"/>
        </w:rPr>
        <w:t>у</w:t>
      </w:r>
      <w:r w:rsidRPr="00AC7D39">
        <w:rPr>
          <w:sz w:val="28"/>
          <w:szCs w:val="28"/>
        </w:rPr>
        <w:t>:</w:t>
      </w:r>
      <w:r w:rsidR="00FF0AA3">
        <w:rPr>
          <w:sz w:val="28"/>
          <w:szCs w:val="28"/>
        </w:rPr>
        <w:t xml:space="preserve"> </w:t>
      </w:r>
      <w:r w:rsidRPr="00AC7D39">
        <w:rPr>
          <w:sz w:val="28"/>
          <w:szCs w:val="28"/>
        </w:rPr>
        <w:t>повышение социальной и экологической эффективности инвестиционной деятельности Банка.</w:t>
      </w:r>
    </w:p>
    <w:p w:rsidR="002A5FF0" w:rsidRPr="00FB231C" w:rsidRDefault="005E1B11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0317" w:rsidRPr="00FB231C">
        <w:rPr>
          <w:sz w:val="28"/>
          <w:szCs w:val="28"/>
        </w:rPr>
        <w:t>3.</w:t>
      </w:r>
      <w:r>
        <w:rPr>
          <w:sz w:val="28"/>
          <w:szCs w:val="28"/>
        </w:rPr>
        <w:t xml:space="preserve">2. </w:t>
      </w:r>
      <w:r w:rsidR="002A5FF0" w:rsidRPr="00FB231C">
        <w:rPr>
          <w:sz w:val="28"/>
          <w:szCs w:val="28"/>
        </w:rPr>
        <w:t>Ответственная деловая практика.</w:t>
      </w:r>
    </w:p>
    <w:p w:rsidR="002A5FF0" w:rsidRPr="00AC7D39" w:rsidRDefault="002A5FF0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 xml:space="preserve">Добросовестная деловая практика и </w:t>
      </w:r>
      <w:r w:rsidR="001E2525" w:rsidRPr="00AC7D39">
        <w:rPr>
          <w:sz w:val="28"/>
          <w:szCs w:val="28"/>
        </w:rPr>
        <w:t>соблюдение</w:t>
      </w:r>
      <w:r w:rsidRPr="00AC7D39">
        <w:rPr>
          <w:sz w:val="28"/>
          <w:szCs w:val="28"/>
        </w:rPr>
        <w:t xml:space="preserve"> норм корпоративного управления позволит Банку быть открытым и прозрачным в с</w:t>
      </w:r>
      <w:r w:rsidR="001E2525" w:rsidRPr="00AC7D39">
        <w:rPr>
          <w:sz w:val="28"/>
          <w:szCs w:val="28"/>
        </w:rPr>
        <w:t>во</w:t>
      </w:r>
      <w:r w:rsidRPr="00AC7D39">
        <w:rPr>
          <w:sz w:val="28"/>
          <w:szCs w:val="28"/>
        </w:rPr>
        <w:t>ей деятельности, участ</w:t>
      </w:r>
      <w:r w:rsidR="001E2525" w:rsidRPr="00AC7D39">
        <w:rPr>
          <w:sz w:val="28"/>
          <w:szCs w:val="28"/>
        </w:rPr>
        <w:t xml:space="preserve">вовать </w:t>
      </w:r>
      <w:r w:rsidRPr="00AC7D39">
        <w:rPr>
          <w:sz w:val="28"/>
          <w:szCs w:val="28"/>
        </w:rPr>
        <w:t>в Г</w:t>
      </w:r>
      <w:r w:rsidR="001E2525" w:rsidRPr="00AC7D39">
        <w:rPr>
          <w:sz w:val="28"/>
          <w:szCs w:val="28"/>
        </w:rPr>
        <w:t>л</w:t>
      </w:r>
      <w:r w:rsidRPr="00AC7D39">
        <w:rPr>
          <w:sz w:val="28"/>
          <w:szCs w:val="28"/>
        </w:rPr>
        <w:t>обальном договоре ООН</w:t>
      </w:r>
      <w:r w:rsidR="001E2525" w:rsidRPr="00AC7D39">
        <w:rPr>
          <w:sz w:val="28"/>
          <w:szCs w:val="28"/>
        </w:rPr>
        <w:t>, стремиться к принятым стандартам корпоративного управления, обеспечивать прозрачность управления и механизма принятия решений.</w:t>
      </w:r>
    </w:p>
    <w:p w:rsidR="001E2525" w:rsidRPr="00AC7D39" w:rsidRDefault="001E2525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В рамках реализации этого направления КСО Банк должен решать следующие задачи:</w:t>
      </w:r>
    </w:p>
    <w:p w:rsidR="001E2525" w:rsidRPr="00AC7D39" w:rsidRDefault="001E2525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следование принципам деловой этики и правилам поведения, установленным Ко</w:t>
      </w:r>
      <w:r w:rsidR="00D3637A">
        <w:rPr>
          <w:sz w:val="28"/>
          <w:szCs w:val="28"/>
        </w:rPr>
        <w:t>дексом корпоративной этики</w:t>
      </w:r>
      <w:r w:rsidRPr="00AC7D39">
        <w:rPr>
          <w:sz w:val="28"/>
          <w:szCs w:val="28"/>
        </w:rPr>
        <w:t xml:space="preserve"> </w:t>
      </w:r>
      <w:r w:rsidR="00455B75">
        <w:rPr>
          <w:sz w:val="28"/>
          <w:szCs w:val="28"/>
        </w:rPr>
        <w:t>Банка</w:t>
      </w:r>
      <w:r w:rsidR="005E1B11">
        <w:rPr>
          <w:sz w:val="28"/>
          <w:szCs w:val="28"/>
        </w:rPr>
        <w:t>, утвержденным Наблюдательным советом Банка от 14.12.2015, протокол 35 (далее – Кодекс корпоративной этики Банка)</w:t>
      </w:r>
      <w:r w:rsidRPr="00AC7D39">
        <w:rPr>
          <w:sz w:val="28"/>
          <w:szCs w:val="28"/>
        </w:rPr>
        <w:t>;</w:t>
      </w:r>
    </w:p>
    <w:p w:rsidR="001E2525" w:rsidRPr="00AC7D39" w:rsidRDefault="001E2525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безусловное и полное соблюдение требований</w:t>
      </w:r>
      <w:r w:rsidR="005E1B11">
        <w:rPr>
          <w:sz w:val="28"/>
          <w:szCs w:val="28"/>
        </w:rPr>
        <w:t>, установленных</w:t>
      </w:r>
      <w:r w:rsidRPr="00AC7D39">
        <w:rPr>
          <w:sz w:val="28"/>
          <w:szCs w:val="28"/>
        </w:rPr>
        <w:t xml:space="preserve"> зако</w:t>
      </w:r>
      <w:r w:rsidR="005E1B11">
        <w:rPr>
          <w:sz w:val="28"/>
          <w:szCs w:val="28"/>
        </w:rPr>
        <w:t>нодательством</w:t>
      </w:r>
      <w:r w:rsidRPr="00AC7D39">
        <w:rPr>
          <w:sz w:val="28"/>
          <w:szCs w:val="28"/>
        </w:rPr>
        <w:t>;</w:t>
      </w:r>
    </w:p>
    <w:p w:rsidR="001E2525" w:rsidRPr="00AC7D39" w:rsidRDefault="001E2525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совершенствование качества оказываемых услуг;</w:t>
      </w:r>
    </w:p>
    <w:p w:rsidR="001E2525" w:rsidRPr="00AC7D39" w:rsidRDefault="00692B56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повышение прозрачности деятельности Банка;</w:t>
      </w:r>
    </w:p>
    <w:p w:rsidR="00692B56" w:rsidRPr="00AC7D39" w:rsidRDefault="00692B56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своевременное раскрытие информации о результатах деятельности, сведений о корпоративных событиях;</w:t>
      </w:r>
    </w:p>
    <w:p w:rsidR="00692B56" w:rsidRPr="00AC7D39" w:rsidRDefault="00692B56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противодействие легализации доходов, полученных преступным путем, противостояние всем формам коррупции и другим п</w:t>
      </w:r>
      <w:r w:rsidR="00BF5C43">
        <w:rPr>
          <w:sz w:val="28"/>
          <w:szCs w:val="28"/>
        </w:rPr>
        <w:t>ротивоправным действиям</w:t>
      </w:r>
      <w:r w:rsidRPr="00AC7D39">
        <w:rPr>
          <w:sz w:val="28"/>
          <w:szCs w:val="28"/>
        </w:rPr>
        <w:t>.</w:t>
      </w:r>
    </w:p>
    <w:p w:rsidR="002A5FF0" w:rsidRPr="00FB231C" w:rsidRDefault="005E1B11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260317" w:rsidRPr="00FB231C">
        <w:rPr>
          <w:sz w:val="28"/>
          <w:szCs w:val="28"/>
        </w:rPr>
        <w:t xml:space="preserve">. </w:t>
      </w:r>
      <w:r w:rsidR="002A5FF0" w:rsidRPr="00FB231C">
        <w:rPr>
          <w:sz w:val="28"/>
          <w:szCs w:val="28"/>
        </w:rPr>
        <w:t xml:space="preserve">Ответственная </w:t>
      </w:r>
      <w:r>
        <w:rPr>
          <w:sz w:val="28"/>
          <w:szCs w:val="28"/>
        </w:rPr>
        <w:t>работа с персоналом (</w:t>
      </w:r>
      <w:r w:rsidR="002A5FF0" w:rsidRPr="00FB231C">
        <w:rPr>
          <w:sz w:val="28"/>
          <w:szCs w:val="28"/>
          <w:lang w:val="en-US"/>
        </w:rPr>
        <w:t>HR</w:t>
      </w:r>
      <w:r w:rsidR="002A5FF0" w:rsidRPr="00FB231C">
        <w:rPr>
          <w:sz w:val="28"/>
          <w:szCs w:val="28"/>
        </w:rPr>
        <w:t>-практика</w:t>
      </w:r>
      <w:r>
        <w:rPr>
          <w:sz w:val="28"/>
          <w:szCs w:val="28"/>
        </w:rPr>
        <w:t>)</w:t>
      </w:r>
      <w:r w:rsidR="002A5FF0" w:rsidRPr="00FB231C">
        <w:rPr>
          <w:sz w:val="28"/>
          <w:szCs w:val="28"/>
        </w:rPr>
        <w:t>.</w:t>
      </w:r>
    </w:p>
    <w:p w:rsidR="009E74AB" w:rsidRPr="00AC7D39" w:rsidRDefault="009E74AB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Персонал – стратегический ресурс Банка. Высококвалифицированные ра</w:t>
      </w:r>
      <w:r w:rsidR="00BF5C43">
        <w:rPr>
          <w:sz w:val="28"/>
          <w:szCs w:val="28"/>
        </w:rPr>
        <w:t>ботники являются залогом успеха</w:t>
      </w:r>
      <w:r w:rsidR="00FF0AA3">
        <w:rPr>
          <w:sz w:val="28"/>
          <w:szCs w:val="28"/>
        </w:rPr>
        <w:t xml:space="preserve"> </w:t>
      </w:r>
      <w:r w:rsidR="001F16C9">
        <w:rPr>
          <w:sz w:val="28"/>
          <w:szCs w:val="28"/>
        </w:rPr>
        <w:t>Банка. Банк стремит</w:t>
      </w:r>
      <w:r w:rsidR="000B1AAD" w:rsidRPr="00AC7D39">
        <w:rPr>
          <w:sz w:val="28"/>
          <w:szCs w:val="28"/>
        </w:rPr>
        <w:t>ся иметь лучшую команду профессионалов путем применени</w:t>
      </w:r>
      <w:r w:rsidR="00BF5C43">
        <w:rPr>
          <w:sz w:val="28"/>
          <w:szCs w:val="28"/>
        </w:rPr>
        <w:t>я качественной политики по подбору персонала</w:t>
      </w:r>
      <w:r w:rsidR="000B1AAD" w:rsidRPr="00AC7D39">
        <w:rPr>
          <w:sz w:val="28"/>
          <w:szCs w:val="28"/>
        </w:rPr>
        <w:t>, развитию и мотивации работников, повышения их профессионального уровня, а также обеспечения наилучших условий труда.</w:t>
      </w:r>
    </w:p>
    <w:p w:rsidR="000D2837" w:rsidRPr="00AC7D39" w:rsidRDefault="000D2837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В рамках реализации этого направления КСО Банк должен решать следующие задачи:</w:t>
      </w:r>
    </w:p>
    <w:p w:rsidR="000D2837" w:rsidRPr="00AC7D39" w:rsidRDefault="000D2837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lastRenderedPageBreak/>
        <w:t xml:space="preserve">внедрение эффективной системы оценки и мотивации работников </w:t>
      </w:r>
      <w:r w:rsidR="00092A65" w:rsidRPr="00AC7D39">
        <w:rPr>
          <w:sz w:val="28"/>
          <w:szCs w:val="28"/>
        </w:rPr>
        <w:t>к повышению п</w:t>
      </w:r>
      <w:r w:rsidRPr="00AC7D39">
        <w:rPr>
          <w:sz w:val="28"/>
          <w:szCs w:val="28"/>
        </w:rPr>
        <w:t>роизводительности труда и выполнению показателей;</w:t>
      </w:r>
    </w:p>
    <w:p w:rsidR="000D2837" w:rsidRPr="00AC7D39" w:rsidRDefault="000D2837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обеспечение непрерывного повышения квалификации работников Банка;</w:t>
      </w:r>
    </w:p>
    <w:p w:rsidR="000D2837" w:rsidRPr="00AC7D39" w:rsidRDefault="000D2837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повышение привлекательности социального пакета, предоставляемого работникам Банка;</w:t>
      </w:r>
    </w:p>
    <w:p w:rsidR="000D2837" w:rsidRPr="00AC7D39" w:rsidRDefault="000D2837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реализация мероприятий по обеспечению безопасных и комфортных условий труда;</w:t>
      </w:r>
    </w:p>
    <w:p w:rsidR="000D2837" w:rsidRPr="00AC7D39" w:rsidRDefault="000D2837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содействие формированию здорового образа жизни среди работников Банка и членов их семей;</w:t>
      </w:r>
    </w:p>
    <w:p w:rsidR="000D2837" w:rsidRPr="00AC7D39" w:rsidRDefault="000D2837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развитие корпоративной культуры.</w:t>
      </w:r>
    </w:p>
    <w:p w:rsidR="002A5FF0" w:rsidRPr="00FB231C" w:rsidRDefault="005E1B11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</w:t>
      </w:r>
      <w:r w:rsidR="00260317" w:rsidRPr="00FB231C">
        <w:rPr>
          <w:sz w:val="28"/>
          <w:szCs w:val="28"/>
        </w:rPr>
        <w:t xml:space="preserve">. </w:t>
      </w:r>
      <w:r w:rsidR="002A5FF0" w:rsidRPr="00FB231C">
        <w:rPr>
          <w:sz w:val="28"/>
          <w:szCs w:val="28"/>
        </w:rPr>
        <w:t>Управление влиянием деятельности Банка на окружающую среду.</w:t>
      </w:r>
    </w:p>
    <w:p w:rsidR="000D2837" w:rsidRPr="00AC7D39" w:rsidRDefault="000D2837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 xml:space="preserve">В </w:t>
      </w:r>
      <w:r w:rsidR="00550D1F">
        <w:rPr>
          <w:sz w:val="28"/>
          <w:szCs w:val="28"/>
        </w:rPr>
        <w:t>своей деятельности Банк стремит</w:t>
      </w:r>
      <w:r w:rsidRPr="00AC7D39">
        <w:rPr>
          <w:sz w:val="28"/>
          <w:szCs w:val="28"/>
        </w:rPr>
        <w:t>ся следовать принципам бережного и рационального отношения к окружающей среде, в том числе через экономное потребление ресурсов (электро-, тепловая</w:t>
      </w:r>
      <w:r w:rsidR="004A17ED" w:rsidRPr="004A17ED">
        <w:rPr>
          <w:sz w:val="28"/>
          <w:szCs w:val="28"/>
        </w:rPr>
        <w:t xml:space="preserve"> </w:t>
      </w:r>
      <w:r w:rsidRPr="00AC7D39">
        <w:rPr>
          <w:sz w:val="28"/>
          <w:szCs w:val="28"/>
        </w:rPr>
        <w:t>энергия, вода, топливо, бумага и т.д.).</w:t>
      </w:r>
    </w:p>
    <w:p w:rsidR="000D2837" w:rsidRPr="00AC7D39" w:rsidRDefault="005840C9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В Банке в целях береж</w:t>
      </w:r>
      <w:r w:rsidR="006A3001">
        <w:rPr>
          <w:sz w:val="28"/>
          <w:szCs w:val="28"/>
        </w:rPr>
        <w:t xml:space="preserve">ного </w:t>
      </w:r>
      <w:r w:rsidRPr="00AC7D39">
        <w:rPr>
          <w:sz w:val="28"/>
          <w:szCs w:val="28"/>
        </w:rPr>
        <w:t>потребления бумаги, расходных материалов и энергоресурсов внедрена система электронного документооборота и электронной отчетности. Ответственный подход Банка к вопросам окружающей среды позволит сократить избыточное потребление ресурсов и снизить риск неблагоприятного воздействия на окружающую среду.</w:t>
      </w:r>
    </w:p>
    <w:p w:rsidR="005840C9" w:rsidRPr="00AC7D39" w:rsidRDefault="005840C9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В рамках реализации этого направления КСО Банк должен решать следующие задачи:</w:t>
      </w:r>
    </w:p>
    <w:p w:rsidR="005840C9" w:rsidRPr="00AC7D39" w:rsidRDefault="005840C9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снижение неблагоприятного влияния административно-хозяйственной деятельности Банка на состояние окружающей среды за счет осуществления технических и административных мер в области ресурсосбережения, ответственного использования товаров и услуг для обеспечения хозяйственно-эксплуатационных нужд, использования служебного автотранспорта с экологическим классом, снижение выбросов вредных веществ в атмосферу</w:t>
      </w:r>
      <w:r w:rsidR="005E1B11">
        <w:rPr>
          <w:sz w:val="28"/>
          <w:szCs w:val="28"/>
        </w:rPr>
        <w:t xml:space="preserve"> и др</w:t>
      </w:r>
      <w:r w:rsidRPr="00AC7D39">
        <w:rPr>
          <w:sz w:val="28"/>
          <w:szCs w:val="28"/>
        </w:rPr>
        <w:t>.</w:t>
      </w:r>
    </w:p>
    <w:p w:rsidR="002A5FF0" w:rsidRPr="00FB231C" w:rsidRDefault="005E1B11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13.5</w:t>
      </w:r>
      <w:r w:rsidR="002A5FF0" w:rsidRPr="00FB231C">
        <w:rPr>
          <w:sz w:val="28"/>
          <w:szCs w:val="28"/>
        </w:rPr>
        <w:t xml:space="preserve">. </w:t>
      </w:r>
      <w:r w:rsidR="00EE5A92" w:rsidRPr="00FB231C">
        <w:rPr>
          <w:sz w:val="28"/>
          <w:szCs w:val="28"/>
        </w:rPr>
        <w:t>Социальные и б</w:t>
      </w:r>
      <w:r w:rsidR="002A5FF0" w:rsidRPr="00FB231C">
        <w:rPr>
          <w:sz w:val="28"/>
          <w:szCs w:val="28"/>
        </w:rPr>
        <w:t>лаготворительн</w:t>
      </w:r>
      <w:r w:rsidR="00EE5A92" w:rsidRPr="00FB231C">
        <w:rPr>
          <w:sz w:val="28"/>
          <w:szCs w:val="28"/>
        </w:rPr>
        <w:t>ые инициативы</w:t>
      </w:r>
      <w:r w:rsidR="002A5FF0" w:rsidRPr="00FB231C">
        <w:rPr>
          <w:sz w:val="28"/>
          <w:szCs w:val="28"/>
        </w:rPr>
        <w:t>.</w:t>
      </w:r>
    </w:p>
    <w:p w:rsidR="005840C9" w:rsidRPr="00AC7D39" w:rsidRDefault="00BB57B6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 xml:space="preserve">Участие </w:t>
      </w:r>
      <w:r w:rsidR="00455B75">
        <w:rPr>
          <w:sz w:val="28"/>
          <w:szCs w:val="28"/>
        </w:rPr>
        <w:t>Б</w:t>
      </w:r>
      <w:r w:rsidRPr="00AC7D39">
        <w:rPr>
          <w:sz w:val="28"/>
          <w:szCs w:val="28"/>
        </w:rPr>
        <w:t>анка в социальных акциях и проектах, благотворительной помощи</w:t>
      </w:r>
      <w:r w:rsidR="005840C9" w:rsidRPr="00AC7D39">
        <w:rPr>
          <w:sz w:val="28"/>
          <w:szCs w:val="28"/>
        </w:rPr>
        <w:t xml:space="preserve"> составляет часть деятельности Банка в сфере КСО и отражает стремление Банка принимать активное участие в жизни общества.</w:t>
      </w:r>
    </w:p>
    <w:p w:rsidR="005840C9" w:rsidRDefault="00BB57B6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Социальная направленность и б</w:t>
      </w:r>
      <w:r w:rsidR="006A3001">
        <w:rPr>
          <w:sz w:val="28"/>
          <w:szCs w:val="28"/>
        </w:rPr>
        <w:t>лаготворительность должны</w:t>
      </w:r>
      <w:r w:rsidR="00EE5A92" w:rsidRPr="00AC7D39">
        <w:rPr>
          <w:sz w:val="28"/>
          <w:szCs w:val="28"/>
        </w:rPr>
        <w:t xml:space="preserve"> способствовать укреплению репутации Банка, созданию позитивного имиджа, повышению степени узнаваемости и улучшению восприятия Банка обществом посредством организации и</w:t>
      </w:r>
      <w:r w:rsidR="00BF5C43">
        <w:rPr>
          <w:sz w:val="28"/>
          <w:szCs w:val="28"/>
        </w:rPr>
        <w:t xml:space="preserve"> проведения информационно-</w:t>
      </w:r>
      <w:proofErr w:type="spellStart"/>
      <w:r w:rsidR="00BF5C43">
        <w:rPr>
          <w:sz w:val="28"/>
          <w:szCs w:val="28"/>
        </w:rPr>
        <w:t>имидже</w:t>
      </w:r>
      <w:r w:rsidR="00EE5A92" w:rsidRPr="00AC7D39">
        <w:rPr>
          <w:sz w:val="28"/>
          <w:szCs w:val="28"/>
        </w:rPr>
        <w:t>вого</w:t>
      </w:r>
      <w:proofErr w:type="spellEnd"/>
      <w:r w:rsidR="00EE5A92" w:rsidRPr="00AC7D39">
        <w:rPr>
          <w:sz w:val="28"/>
          <w:szCs w:val="28"/>
        </w:rPr>
        <w:t xml:space="preserve"> сопровождения указанной деятельности.</w:t>
      </w:r>
    </w:p>
    <w:p w:rsidR="0083734C" w:rsidRDefault="0083734C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В рамках реализации этого направления КСО Банк должен решать следующ</w:t>
      </w:r>
      <w:r w:rsidR="00314D2D" w:rsidRPr="00AC7D39">
        <w:rPr>
          <w:sz w:val="28"/>
          <w:szCs w:val="28"/>
        </w:rPr>
        <w:t xml:space="preserve">ую </w:t>
      </w:r>
      <w:r w:rsidRPr="00AC7D39">
        <w:rPr>
          <w:sz w:val="28"/>
          <w:szCs w:val="28"/>
        </w:rPr>
        <w:t>задач</w:t>
      </w:r>
      <w:r w:rsidR="00314D2D" w:rsidRPr="00AC7D39">
        <w:rPr>
          <w:sz w:val="28"/>
          <w:szCs w:val="28"/>
        </w:rPr>
        <w:t>у</w:t>
      </w:r>
      <w:r w:rsidRPr="00AC7D39">
        <w:rPr>
          <w:sz w:val="28"/>
          <w:szCs w:val="28"/>
        </w:rPr>
        <w:t>:</w:t>
      </w:r>
      <w:r w:rsidR="00FB231C">
        <w:rPr>
          <w:sz w:val="28"/>
          <w:szCs w:val="28"/>
        </w:rPr>
        <w:t xml:space="preserve"> </w:t>
      </w:r>
      <w:r w:rsidRPr="00AC7D39">
        <w:rPr>
          <w:sz w:val="28"/>
          <w:szCs w:val="28"/>
        </w:rPr>
        <w:t>отдавать приоритет тем проектам и программа</w:t>
      </w:r>
      <w:r w:rsidR="00BF5C43">
        <w:rPr>
          <w:sz w:val="28"/>
          <w:szCs w:val="28"/>
        </w:rPr>
        <w:t>м</w:t>
      </w:r>
      <w:r w:rsidRPr="00AC7D39">
        <w:rPr>
          <w:sz w:val="28"/>
          <w:szCs w:val="28"/>
        </w:rPr>
        <w:t>, которые будут способствовать улучшению имиджа Банка как социально ответственной организации.</w:t>
      </w:r>
    </w:p>
    <w:p w:rsidR="00EB761F" w:rsidRDefault="00EB761F" w:rsidP="006C04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761F" w:rsidRDefault="00EB761F" w:rsidP="00913C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5</w:t>
      </w:r>
    </w:p>
    <w:p w:rsidR="00EB761F" w:rsidRDefault="00EB761F" w:rsidP="00913C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БЛАГОТВОРИТЕЛЬНАЯ ДЕЯТЕЛЬНОСТЬ БАНКА</w:t>
      </w:r>
    </w:p>
    <w:p w:rsidR="00EB761F" w:rsidRDefault="00EB761F" w:rsidP="00EB761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E1B11" w:rsidRPr="005E1B11" w:rsidRDefault="005E1B11" w:rsidP="00913C4A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1B11">
        <w:rPr>
          <w:sz w:val="28"/>
          <w:szCs w:val="28"/>
        </w:rPr>
        <w:t>Кодексом корпоративной этики Банка определены основополагающие корпоративные ценности и принципы, которых в своей деятельности придерживается Банк.</w:t>
      </w:r>
    </w:p>
    <w:p w:rsidR="006C04EB" w:rsidRPr="006C04EB" w:rsidRDefault="006C04EB" w:rsidP="00913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4EB">
        <w:rPr>
          <w:sz w:val="28"/>
          <w:szCs w:val="28"/>
        </w:rPr>
        <w:t xml:space="preserve">Одной из корпоративных ценностей </w:t>
      </w:r>
      <w:r w:rsidR="00455B75">
        <w:rPr>
          <w:sz w:val="28"/>
          <w:szCs w:val="28"/>
        </w:rPr>
        <w:t>Б</w:t>
      </w:r>
      <w:r w:rsidRPr="006C04EB">
        <w:rPr>
          <w:sz w:val="28"/>
          <w:szCs w:val="28"/>
        </w:rPr>
        <w:t xml:space="preserve">анка является </w:t>
      </w:r>
      <w:r w:rsidR="00455B75">
        <w:rPr>
          <w:sz w:val="28"/>
          <w:szCs w:val="28"/>
        </w:rPr>
        <w:t xml:space="preserve">социальная </w:t>
      </w:r>
      <w:r w:rsidR="000A315C">
        <w:rPr>
          <w:sz w:val="28"/>
          <w:szCs w:val="28"/>
        </w:rPr>
        <w:t>ответственность</w:t>
      </w:r>
      <w:r w:rsidR="005E1B11">
        <w:rPr>
          <w:sz w:val="28"/>
          <w:szCs w:val="28"/>
        </w:rPr>
        <w:t xml:space="preserve">, в соответствии с которой </w:t>
      </w:r>
      <w:r w:rsidR="00455B75">
        <w:rPr>
          <w:sz w:val="28"/>
          <w:szCs w:val="28"/>
        </w:rPr>
        <w:t>Б</w:t>
      </w:r>
      <w:r w:rsidRPr="006C04EB">
        <w:rPr>
          <w:sz w:val="28"/>
          <w:szCs w:val="28"/>
        </w:rPr>
        <w:t xml:space="preserve">анк глубоко осознает степень ответственности бизнеса перед обществом и активно участвует в благотворительной и спонсорской деятельности. Помощь детям и социально незащищенным слоям населения, охрана здоровья населения, поддержка спорта и культуры </w:t>
      </w:r>
      <w:r w:rsidR="00EB761F" w:rsidRPr="00AC7D39">
        <w:rPr>
          <w:sz w:val="28"/>
          <w:szCs w:val="28"/>
        </w:rPr>
        <w:t>–</w:t>
      </w:r>
      <w:r w:rsidRPr="006C04EB">
        <w:rPr>
          <w:sz w:val="28"/>
          <w:szCs w:val="28"/>
        </w:rPr>
        <w:t xml:space="preserve"> </w:t>
      </w:r>
      <w:r w:rsidR="003E7969">
        <w:rPr>
          <w:sz w:val="28"/>
          <w:szCs w:val="28"/>
        </w:rPr>
        <w:t xml:space="preserve">ряд </w:t>
      </w:r>
      <w:r w:rsidRPr="006C04EB">
        <w:rPr>
          <w:sz w:val="28"/>
          <w:szCs w:val="28"/>
        </w:rPr>
        <w:t>приоритетных направлений общественно значимой деятельности Банка.</w:t>
      </w:r>
    </w:p>
    <w:p w:rsidR="006C04EB" w:rsidRPr="005E1B11" w:rsidRDefault="005E1B11" w:rsidP="00913C4A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04EB" w:rsidRPr="00BA61C3">
        <w:rPr>
          <w:sz w:val="28"/>
          <w:szCs w:val="28"/>
        </w:rPr>
        <w:t xml:space="preserve">Благотворительность </w:t>
      </w:r>
      <w:r w:rsidR="000A315C" w:rsidRPr="00BA61C3">
        <w:rPr>
          <w:sz w:val="28"/>
          <w:szCs w:val="28"/>
        </w:rPr>
        <w:t>Б</w:t>
      </w:r>
      <w:r w:rsidR="006C04EB" w:rsidRPr="00BA61C3">
        <w:rPr>
          <w:sz w:val="28"/>
          <w:szCs w:val="28"/>
        </w:rPr>
        <w:t xml:space="preserve">анка </w:t>
      </w:r>
      <w:r w:rsidR="00BA61C3" w:rsidRPr="00BA61C3">
        <w:rPr>
          <w:sz w:val="28"/>
          <w:szCs w:val="28"/>
        </w:rPr>
        <w:t xml:space="preserve">осуществляется через реализацию </w:t>
      </w:r>
      <w:r w:rsidR="006C04EB" w:rsidRPr="00BA61C3">
        <w:rPr>
          <w:sz w:val="28"/>
          <w:szCs w:val="28"/>
        </w:rPr>
        <w:t xml:space="preserve">ответственности </w:t>
      </w:r>
      <w:r w:rsidR="000A315C" w:rsidRPr="00BA61C3">
        <w:rPr>
          <w:sz w:val="28"/>
          <w:szCs w:val="28"/>
        </w:rPr>
        <w:t>Банка, персонала и клиентов Б</w:t>
      </w:r>
      <w:r w:rsidR="006C04EB" w:rsidRPr="00BA61C3">
        <w:rPr>
          <w:sz w:val="28"/>
          <w:szCs w:val="28"/>
        </w:rPr>
        <w:t xml:space="preserve">анка перед обществом и государством. </w:t>
      </w:r>
    </w:p>
    <w:p w:rsidR="006C04EB" w:rsidRPr="006C04EB" w:rsidRDefault="005E1B11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6C04EB" w:rsidRPr="006C04EB">
        <w:rPr>
          <w:sz w:val="28"/>
          <w:szCs w:val="28"/>
        </w:rPr>
        <w:t xml:space="preserve">В формировании благотворительной деятельности </w:t>
      </w:r>
      <w:r w:rsidR="000A315C">
        <w:rPr>
          <w:sz w:val="28"/>
          <w:szCs w:val="28"/>
        </w:rPr>
        <w:t>Б</w:t>
      </w:r>
      <w:r w:rsidR="006C04EB" w:rsidRPr="006C04EB">
        <w:rPr>
          <w:sz w:val="28"/>
          <w:szCs w:val="28"/>
        </w:rPr>
        <w:t>анк руководствуется следующими принципами:</w:t>
      </w:r>
    </w:p>
    <w:p w:rsidR="006C04EB" w:rsidRPr="006C04EB" w:rsidRDefault="00F66520" w:rsidP="00913C4A">
      <w:pPr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1</w:t>
      </w:r>
      <w:r w:rsidR="005E1B11">
        <w:rPr>
          <w:caps/>
          <w:sz w:val="28"/>
          <w:szCs w:val="28"/>
        </w:rPr>
        <w:t>6</w:t>
      </w:r>
      <w:r>
        <w:rPr>
          <w:caps/>
          <w:sz w:val="28"/>
          <w:szCs w:val="28"/>
        </w:rPr>
        <w:t>.</w:t>
      </w:r>
      <w:r w:rsidR="005E1B11">
        <w:rPr>
          <w:caps/>
          <w:sz w:val="28"/>
          <w:szCs w:val="28"/>
        </w:rPr>
        <w:t>1.</w:t>
      </w:r>
      <w:r>
        <w:rPr>
          <w:caps/>
          <w:sz w:val="28"/>
          <w:szCs w:val="28"/>
        </w:rPr>
        <w:t xml:space="preserve"> </w:t>
      </w:r>
      <w:r w:rsidR="000A315C">
        <w:rPr>
          <w:caps/>
          <w:sz w:val="28"/>
          <w:szCs w:val="28"/>
        </w:rPr>
        <w:t>О</w:t>
      </w:r>
      <w:r w:rsidR="000A315C">
        <w:rPr>
          <w:sz w:val="28"/>
          <w:szCs w:val="28"/>
        </w:rPr>
        <w:t xml:space="preserve">тветственность Банка </w:t>
      </w:r>
      <w:r w:rsidR="003025F6">
        <w:rPr>
          <w:sz w:val="28"/>
          <w:szCs w:val="28"/>
        </w:rPr>
        <w:t xml:space="preserve">под слоганом «Созидая будущее» </w:t>
      </w:r>
      <w:r w:rsidR="000A315C">
        <w:rPr>
          <w:sz w:val="28"/>
          <w:szCs w:val="28"/>
        </w:rPr>
        <w:t>– э</w:t>
      </w:r>
      <w:r w:rsidR="006C04EB" w:rsidRPr="006C04EB">
        <w:rPr>
          <w:sz w:val="28"/>
          <w:szCs w:val="28"/>
        </w:rPr>
        <w:t xml:space="preserve">то </w:t>
      </w:r>
      <w:r w:rsidR="006C04EB" w:rsidRPr="006C04EB">
        <w:rPr>
          <w:rFonts w:eastAsia="Calibri"/>
          <w:sz w:val="28"/>
          <w:szCs w:val="28"/>
          <w:lang w:eastAsia="en-US"/>
        </w:rPr>
        <w:t xml:space="preserve">проявление внешней социальной ответственности </w:t>
      </w:r>
      <w:r w:rsidR="003E7969">
        <w:rPr>
          <w:rFonts w:eastAsia="Calibri"/>
          <w:sz w:val="28"/>
          <w:szCs w:val="28"/>
          <w:lang w:eastAsia="en-US"/>
        </w:rPr>
        <w:t>бизнеса перед обществом, участие</w:t>
      </w:r>
      <w:r w:rsidR="006C04EB" w:rsidRPr="006C04EB">
        <w:rPr>
          <w:rFonts w:eastAsia="Calibri"/>
          <w:sz w:val="28"/>
          <w:szCs w:val="28"/>
          <w:lang w:eastAsia="en-US"/>
        </w:rPr>
        <w:t xml:space="preserve"> </w:t>
      </w:r>
      <w:r w:rsidR="000A315C">
        <w:rPr>
          <w:rFonts w:eastAsia="Calibri"/>
          <w:sz w:val="28"/>
          <w:szCs w:val="28"/>
          <w:lang w:eastAsia="en-US"/>
        </w:rPr>
        <w:t>Б</w:t>
      </w:r>
      <w:r w:rsidR="006C04EB" w:rsidRPr="006C04EB">
        <w:rPr>
          <w:rFonts w:eastAsia="Calibri"/>
          <w:sz w:val="28"/>
          <w:szCs w:val="28"/>
          <w:lang w:eastAsia="en-US"/>
        </w:rPr>
        <w:t xml:space="preserve">анка и его структурных подразделений в реализации социальных программ в </w:t>
      </w:r>
      <w:r w:rsidR="003E7969">
        <w:rPr>
          <w:rFonts w:eastAsia="Calibri"/>
          <w:sz w:val="28"/>
          <w:szCs w:val="28"/>
          <w:lang w:eastAsia="en-US"/>
        </w:rPr>
        <w:t>республике, улучшение</w:t>
      </w:r>
      <w:r w:rsidR="006C04EB" w:rsidRPr="006C04EB">
        <w:rPr>
          <w:rFonts w:eastAsia="Calibri"/>
          <w:sz w:val="28"/>
          <w:szCs w:val="28"/>
          <w:lang w:eastAsia="en-US"/>
        </w:rPr>
        <w:t xml:space="preserve"> общего имиджа </w:t>
      </w:r>
      <w:r w:rsidR="000A315C">
        <w:rPr>
          <w:rFonts w:eastAsia="Calibri"/>
          <w:sz w:val="28"/>
          <w:szCs w:val="28"/>
          <w:lang w:eastAsia="en-US"/>
        </w:rPr>
        <w:t>Б</w:t>
      </w:r>
      <w:r w:rsidR="006C04EB" w:rsidRPr="006C04EB">
        <w:rPr>
          <w:rFonts w:eastAsia="Calibri"/>
          <w:sz w:val="28"/>
          <w:szCs w:val="28"/>
          <w:lang w:eastAsia="en-US"/>
        </w:rPr>
        <w:t>анка.</w:t>
      </w:r>
    </w:p>
    <w:p w:rsidR="006C04EB" w:rsidRPr="006C04EB" w:rsidRDefault="006C04EB" w:rsidP="00913C4A">
      <w:pPr>
        <w:ind w:firstLine="709"/>
        <w:jc w:val="both"/>
        <w:rPr>
          <w:sz w:val="28"/>
          <w:szCs w:val="28"/>
        </w:rPr>
      </w:pPr>
      <w:r w:rsidRPr="006C04EB">
        <w:rPr>
          <w:rFonts w:eastAsia="Calibri"/>
          <w:sz w:val="28"/>
          <w:szCs w:val="28"/>
          <w:lang w:eastAsia="en-US"/>
        </w:rPr>
        <w:t xml:space="preserve">Она </w:t>
      </w:r>
      <w:r w:rsidRPr="006C04EB">
        <w:rPr>
          <w:sz w:val="28"/>
          <w:szCs w:val="28"/>
        </w:rPr>
        <w:t xml:space="preserve">выражается в оказании безвозмездной (спонсорской) помощи </w:t>
      </w:r>
      <w:r w:rsidRPr="006C04EB">
        <w:rPr>
          <w:iCs/>
          <w:sz w:val="28"/>
          <w:szCs w:val="28"/>
        </w:rPr>
        <w:t>или</w:t>
      </w:r>
      <w:r w:rsidR="003E7969">
        <w:rPr>
          <w:iCs/>
          <w:sz w:val="28"/>
          <w:szCs w:val="28"/>
        </w:rPr>
        <w:t>,</w:t>
      </w:r>
      <w:r w:rsidRPr="006C04EB">
        <w:rPr>
          <w:iCs/>
          <w:sz w:val="28"/>
          <w:szCs w:val="28"/>
        </w:rPr>
        <w:t xml:space="preserve"> иными словами</w:t>
      </w:r>
      <w:r w:rsidR="003E7969">
        <w:rPr>
          <w:iCs/>
          <w:sz w:val="28"/>
          <w:szCs w:val="28"/>
        </w:rPr>
        <w:t>,</w:t>
      </w:r>
      <w:r w:rsidRPr="006C04EB">
        <w:rPr>
          <w:iCs/>
          <w:sz w:val="28"/>
          <w:szCs w:val="28"/>
        </w:rPr>
        <w:t xml:space="preserve"> в корпоративной благотворительности </w:t>
      </w:r>
      <w:r w:rsidRPr="006C04EB">
        <w:rPr>
          <w:sz w:val="28"/>
          <w:szCs w:val="28"/>
        </w:rPr>
        <w:t xml:space="preserve">– добровольной деятельности </w:t>
      </w:r>
      <w:r w:rsidR="000A315C">
        <w:rPr>
          <w:sz w:val="28"/>
          <w:szCs w:val="28"/>
        </w:rPr>
        <w:t>Б</w:t>
      </w:r>
      <w:r w:rsidRPr="006C04EB">
        <w:rPr>
          <w:sz w:val="28"/>
          <w:szCs w:val="28"/>
        </w:rPr>
        <w:t xml:space="preserve">анка по оказанию помощи нуждающимся или по поддержке социальных проектов и инициатив. При этом сфера вложения средств не имеет прямой связи с основной деятельностью </w:t>
      </w:r>
      <w:r w:rsidR="000A315C">
        <w:rPr>
          <w:sz w:val="28"/>
          <w:szCs w:val="28"/>
        </w:rPr>
        <w:t>Б</w:t>
      </w:r>
      <w:r w:rsidRPr="006C04EB">
        <w:rPr>
          <w:sz w:val="28"/>
          <w:szCs w:val="28"/>
        </w:rPr>
        <w:t>анка.  </w:t>
      </w:r>
    </w:p>
    <w:p w:rsidR="006C04EB" w:rsidRPr="006C04EB" w:rsidRDefault="006C04EB" w:rsidP="00913C4A">
      <w:pPr>
        <w:tabs>
          <w:tab w:val="left" w:pos="193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4EB">
        <w:rPr>
          <w:rFonts w:eastAsia="Calibri"/>
          <w:sz w:val="28"/>
          <w:szCs w:val="28"/>
          <w:lang w:eastAsia="en-US"/>
        </w:rPr>
        <w:t xml:space="preserve">Оказание </w:t>
      </w:r>
      <w:r w:rsidR="00396EF0">
        <w:rPr>
          <w:rFonts w:eastAsia="Calibri"/>
          <w:sz w:val="28"/>
          <w:szCs w:val="28"/>
          <w:lang w:eastAsia="en-US"/>
        </w:rPr>
        <w:t>Б</w:t>
      </w:r>
      <w:r w:rsidR="00396EF0" w:rsidRPr="006C04EB">
        <w:rPr>
          <w:rFonts w:eastAsia="Calibri"/>
          <w:sz w:val="28"/>
          <w:szCs w:val="28"/>
          <w:lang w:eastAsia="en-US"/>
        </w:rPr>
        <w:t xml:space="preserve">анком </w:t>
      </w:r>
      <w:r w:rsidRPr="006C04EB">
        <w:rPr>
          <w:rFonts w:eastAsia="Calibri"/>
          <w:sz w:val="28"/>
          <w:szCs w:val="28"/>
          <w:lang w:eastAsia="en-US"/>
        </w:rPr>
        <w:t>помощи и механизм ее предоставления определен Указом Президента Республики Беларусь от 01.07.2005 № 300 «О</w:t>
      </w:r>
      <w:r w:rsidR="00396EF0">
        <w:rPr>
          <w:rFonts w:eastAsia="Calibri"/>
          <w:sz w:val="28"/>
          <w:szCs w:val="28"/>
          <w:lang w:eastAsia="en-US"/>
        </w:rPr>
        <w:t> </w:t>
      </w:r>
      <w:r w:rsidRPr="006C04EB">
        <w:rPr>
          <w:rFonts w:eastAsia="Calibri"/>
          <w:sz w:val="28"/>
          <w:szCs w:val="28"/>
          <w:lang w:eastAsia="en-US"/>
        </w:rPr>
        <w:t>предоставлении и использовании безвозмездной (спонсорской) помощи», иными законодательными актами, Уставом Банка и иными локальными пр</w:t>
      </w:r>
      <w:r w:rsidR="006725AC">
        <w:rPr>
          <w:rFonts w:eastAsia="Calibri"/>
          <w:sz w:val="28"/>
          <w:szCs w:val="28"/>
          <w:lang w:eastAsia="en-US"/>
        </w:rPr>
        <w:t xml:space="preserve">авовыми актами </w:t>
      </w:r>
      <w:r w:rsidR="000A315C">
        <w:rPr>
          <w:rFonts w:eastAsia="Calibri"/>
          <w:sz w:val="28"/>
          <w:szCs w:val="28"/>
          <w:lang w:eastAsia="en-US"/>
        </w:rPr>
        <w:t>Б</w:t>
      </w:r>
      <w:r w:rsidR="006725AC">
        <w:rPr>
          <w:rFonts w:eastAsia="Calibri"/>
          <w:sz w:val="28"/>
          <w:szCs w:val="28"/>
          <w:lang w:eastAsia="en-US"/>
        </w:rPr>
        <w:t xml:space="preserve">анка </w:t>
      </w:r>
      <w:r w:rsidRPr="006C04EB">
        <w:rPr>
          <w:rFonts w:eastAsia="Calibri"/>
          <w:sz w:val="28"/>
          <w:szCs w:val="28"/>
          <w:lang w:eastAsia="en-US"/>
        </w:rPr>
        <w:t xml:space="preserve">по вопросам предоставления безвозмездной (спонсорской) помощи.  </w:t>
      </w:r>
    </w:p>
    <w:p w:rsidR="006C04EB" w:rsidRPr="006C04EB" w:rsidRDefault="006C04EB" w:rsidP="00913C4A">
      <w:pPr>
        <w:tabs>
          <w:tab w:val="left" w:pos="193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4EB">
        <w:rPr>
          <w:rFonts w:eastAsia="Calibri"/>
          <w:sz w:val="28"/>
          <w:szCs w:val="28"/>
          <w:lang w:eastAsia="en-US"/>
        </w:rPr>
        <w:t xml:space="preserve">Объем максимально возможных расходов на оказание безвозмездной (спонсорской) помощи ежегодно утверждается Наблюдательным советом </w:t>
      </w:r>
      <w:r w:rsidR="000A315C">
        <w:rPr>
          <w:rFonts w:eastAsia="Calibri"/>
          <w:sz w:val="28"/>
          <w:szCs w:val="28"/>
          <w:lang w:eastAsia="en-US"/>
        </w:rPr>
        <w:t>Б</w:t>
      </w:r>
      <w:r w:rsidRPr="006C04EB">
        <w:rPr>
          <w:rFonts w:eastAsia="Calibri"/>
          <w:sz w:val="28"/>
          <w:szCs w:val="28"/>
          <w:lang w:eastAsia="en-US"/>
        </w:rPr>
        <w:t xml:space="preserve">анка в составе Смет доходов и расходов, операционных расходов </w:t>
      </w:r>
      <w:r w:rsidR="000A315C">
        <w:rPr>
          <w:rFonts w:eastAsia="Calibri"/>
          <w:sz w:val="28"/>
          <w:szCs w:val="28"/>
          <w:lang w:eastAsia="en-US"/>
        </w:rPr>
        <w:t>Б</w:t>
      </w:r>
      <w:r w:rsidRPr="006C04EB">
        <w:rPr>
          <w:rFonts w:eastAsia="Calibri"/>
          <w:sz w:val="28"/>
          <w:szCs w:val="28"/>
          <w:lang w:eastAsia="en-US"/>
        </w:rPr>
        <w:t>анка.</w:t>
      </w:r>
    </w:p>
    <w:p w:rsidR="006C04EB" w:rsidRPr="006C04EB" w:rsidRDefault="006C04EB" w:rsidP="00913C4A">
      <w:pPr>
        <w:tabs>
          <w:tab w:val="left" w:pos="193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61C3">
        <w:rPr>
          <w:rFonts w:eastAsia="Calibri"/>
          <w:sz w:val="28"/>
          <w:szCs w:val="28"/>
          <w:lang w:eastAsia="en-US"/>
        </w:rPr>
        <w:t xml:space="preserve">При планировании средств учитывается </w:t>
      </w:r>
      <w:r w:rsidRPr="006C04EB">
        <w:rPr>
          <w:rFonts w:eastAsia="Calibri"/>
          <w:sz w:val="28"/>
          <w:szCs w:val="28"/>
          <w:lang w:eastAsia="en-US"/>
        </w:rPr>
        <w:t xml:space="preserve">приоритетность оказания безвозмездной (спонсорской) помощи организациям социальной сферы (учреждениям здравоохранения, образования, культуры и т.п.), организациям, осуществляющим социальную защиту населения, оказывающим социальную помощь малообеспеченным гражданам, гражданам, нуждающимся в поддержке государства, лицам, которые в силу своих особенностей и иных обстоятельств не могут самостоятельно реализовывать свои права и законные интересы, организациям, участвующим в выполнении государственных программ устойчивого развития села, а также </w:t>
      </w:r>
      <w:r w:rsidRPr="006C04EB">
        <w:rPr>
          <w:rFonts w:eastAsia="Calibri"/>
          <w:sz w:val="28"/>
          <w:szCs w:val="28"/>
          <w:lang w:eastAsia="en-US"/>
        </w:rPr>
        <w:lastRenderedPageBreak/>
        <w:t xml:space="preserve">спортивным организациям, при оказании помощи которым </w:t>
      </w:r>
      <w:r w:rsidR="000A315C">
        <w:rPr>
          <w:rFonts w:eastAsia="Calibri"/>
          <w:sz w:val="28"/>
          <w:szCs w:val="28"/>
          <w:lang w:eastAsia="en-US"/>
        </w:rPr>
        <w:t>Б</w:t>
      </w:r>
      <w:r w:rsidRPr="006C04EB">
        <w:rPr>
          <w:rFonts w:eastAsia="Calibri"/>
          <w:sz w:val="28"/>
          <w:szCs w:val="28"/>
          <w:lang w:eastAsia="en-US"/>
        </w:rPr>
        <w:t>анк сможет получить льготы по налогообложению либо иные налоговые преференции.</w:t>
      </w:r>
    </w:p>
    <w:p w:rsidR="006C04EB" w:rsidRPr="006C04EB" w:rsidRDefault="006C04EB" w:rsidP="00913C4A">
      <w:pPr>
        <w:ind w:firstLine="709"/>
        <w:jc w:val="both"/>
        <w:rPr>
          <w:iCs/>
          <w:sz w:val="28"/>
          <w:szCs w:val="28"/>
        </w:rPr>
      </w:pPr>
      <w:r w:rsidRPr="006C04EB">
        <w:rPr>
          <w:rFonts w:eastAsia="Calibri"/>
          <w:sz w:val="28"/>
          <w:szCs w:val="28"/>
          <w:lang w:eastAsia="en-US"/>
        </w:rPr>
        <w:t>Т</w:t>
      </w:r>
      <w:r w:rsidRPr="006C04EB">
        <w:rPr>
          <w:sz w:val="28"/>
          <w:szCs w:val="28"/>
        </w:rPr>
        <w:t xml:space="preserve">акие проекты, реализуемые </w:t>
      </w:r>
      <w:r w:rsidR="000A315C">
        <w:rPr>
          <w:sz w:val="28"/>
          <w:szCs w:val="28"/>
        </w:rPr>
        <w:t>Б</w:t>
      </w:r>
      <w:r w:rsidRPr="006C04EB">
        <w:rPr>
          <w:sz w:val="28"/>
          <w:szCs w:val="28"/>
        </w:rPr>
        <w:t xml:space="preserve">анком, носят характер </w:t>
      </w:r>
      <w:r w:rsidRPr="006C04EB">
        <w:rPr>
          <w:iCs/>
          <w:sz w:val="28"/>
          <w:szCs w:val="28"/>
        </w:rPr>
        <w:t>социальных инвестиций и являются одним их элементов социальной ответственности бизнеса.</w:t>
      </w:r>
    </w:p>
    <w:p w:rsidR="006C04EB" w:rsidRPr="00396EF0" w:rsidRDefault="005E1B11" w:rsidP="00396EF0">
      <w:pPr>
        <w:tabs>
          <w:tab w:val="left" w:pos="1932"/>
        </w:tabs>
        <w:ind w:firstLine="709"/>
        <w:jc w:val="both"/>
        <w:rPr>
          <w:color w:val="FF0000"/>
          <w:sz w:val="28"/>
          <w:szCs w:val="28"/>
        </w:rPr>
      </w:pPr>
      <w:r>
        <w:rPr>
          <w:caps/>
          <w:sz w:val="28"/>
          <w:szCs w:val="28"/>
        </w:rPr>
        <w:t>16.</w:t>
      </w:r>
      <w:r w:rsidR="00F66520" w:rsidRPr="00F66520">
        <w:rPr>
          <w:caps/>
          <w:sz w:val="28"/>
          <w:szCs w:val="28"/>
        </w:rPr>
        <w:t xml:space="preserve">2. </w:t>
      </w:r>
      <w:r w:rsidR="000A315C">
        <w:rPr>
          <w:sz w:val="28"/>
          <w:szCs w:val="28"/>
        </w:rPr>
        <w:t>Ответственность персонала Банка</w:t>
      </w:r>
      <w:r w:rsidR="003025F6">
        <w:rPr>
          <w:sz w:val="28"/>
          <w:szCs w:val="28"/>
        </w:rPr>
        <w:t xml:space="preserve"> под слоганом «Добро своими руками»</w:t>
      </w:r>
      <w:r w:rsidR="00396EF0">
        <w:rPr>
          <w:sz w:val="28"/>
          <w:szCs w:val="28"/>
        </w:rPr>
        <w:t xml:space="preserve"> </w:t>
      </w:r>
      <w:r w:rsidR="000A315C">
        <w:rPr>
          <w:sz w:val="28"/>
          <w:szCs w:val="28"/>
        </w:rPr>
        <w:t>пр</w:t>
      </w:r>
      <w:r w:rsidR="006C04EB" w:rsidRPr="00F66520">
        <w:rPr>
          <w:sz w:val="28"/>
          <w:szCs w:val="28"/>
        </w:rPr>
        <w:t>оявляется в участии</w:t>
      </w:r>
      <w:r w:rsidR="006C04EB" w:rsidRPr="006C04EB">
        <w:rPr>
          <w:sz w:val="28"/>
          <w:szCs w:val="28"/>
        </w:rPr>
        <w:t xml:space="preserve"> сотрудников </w:t>
      </w:r>
      <w:r w:rsidR="000A315C">
        <w:rPr>
          <w:sz w:val="28"/>
          <w:szCs w:val="28"/>
        </w:rPr>
        <w:t>Б</w:t>
      </w:r>
      <w:r w:rsidR="006C04EB" w:rsidRPr="006C04EB">
        <w:rPr>
          <w:sz w:val="28"/>
          <w:szCs w:val="28"/>
        </w:rPr>
        <w:t xml:space="preserve">анка в благотворительных проектах и акциях, инициируемых как </w:t>
      </w:r>
      <w:r w:rsidR="000A315C">
        <w:rPr>
          <w:sz w:val="28"/>
          <w:szCs w:val="28"/>
        </w:rPr>
        <w:t>Б</w:t>
      </w:r>
      <w:r w:rsidR="006C04EB" w:rsidRPr="006C04EB">
        <w:rPr>
          <w:sz w:val="28"/>
          <w:szCs w:val="28"/>
        </w:rPr>
        <w:t>анком,</w:t>
      </w:r>
      <w:r w:rsidR="00396EF0">
        <w:rPr>
          <w:sz w:val="28"/>
          <w:szCs w:val="28"/>
        </w:rPr>
        <w:t xml:space="preserve"> так и </w:t>
      </w:r>
      <w:r w:rsidR="009B2438">
        <w:rPr>
          <w:sz w:val="28"/>
          <w:szCs w:val="28"/>
        </w:rPr>
        <w:t>сторонними организациями,</w:t>
      </w:r>
      <w:r w:rsidR="006C04EB" w:rsidRPr="006C04EB">
        <w:rPr>
          <w:sz w:val="28"/>
          <w:szCs w:val="28"/>
        </w:rPr>
        <w:t xml:space="preserve"> и </w:t>
      </w:r>
      <w:r w:rsidR="006C04EB" w:rsidRPr="00396EF0">
        <w:rPr>
          <w:sz w:val="28"/>
          <w:szCs w:val="28"/>
        </w:rPr>
        <w:t xml:space="preserve">объединениями </w:t>
      </w:r>
      <w:r w:rsidR="00396EF0" w:rsidRPr="00396EF0">
        <w:rPr>
          <w:sz w:val="28"/>
          <w:szCs w:val="28"/>
        </w:rPr>
        <w:t xml:space="preserve">посредством </w:t>
      </w:r>
      <w:r w:rsidR="006C04EB" w:rsidRPr="00396EF0">
        <w:rPr>
          <w:sz w:val="28"/>
          <w:szCs w:val="28"/>
        </w:rPr>
        <w:t>частной благотворительности – пожертвован</w:t>
      </w:r>
      <w:r w:rsidR="00396EF0">
        <w:rPr>
          <w:sz w:val="28"/>
          <w:szCs w:val="28"/>
        </w:rPr>
        <w:t>ий</w:t>
      </w:r>
      <w:r w:rsidR="006C04EB" w:rsidRPr="00396EF0">
        <w:rPr>
          <w:sz w:val="28"/>
          <w:szCs w:val="28"/>
        </w:rPr>
        <w:t xml:space="preserve"> работниками </w:t>
      </w:r>
      <w:r w:rsidR="000A315C" w:rsidRPr="00396EF0">
        <w:rPr>
          <w:sz w:val="28"/>
          <w:szCs w:val="28"/>
        </w:rPr>
        <w:t>Б</w:t>
      </w:r>
      <w:r w:rsidR="006C04EB" w:rsidRPr="00396EF0">
        <w:rPr>
          <w:sz w:val="28"/>
          <w:szCs w:val="28"/>
        </w:rPr>
        <w:t>анка на определенные цели как денежных средств, так и вещей,</w:t>
      </w:r>
      <w:r w:rsidR="00867B7C">
        <w:rPr>
          <w:sz w:val="28"/>
          <w:szCs w:val="28"/>
        </w:rPr>
        <w:t xml:space="preserve"> предметов</w:t>
      </w:r>
      <w:r w:rsidR="000A315C" w:rsidRPr="00396EF0">
        <w:rPr>
          <w:sz w:val="28"/>
          <w:szCs w:val="28"/>
        </w:rPr>
        <w:t xml:space="preserve"> первой необходимости</w:t>
      </w:r>
      <w:r w:rsidR="006C04EB" w:rsidRPr="00396EF0">
        <w:rPr>
          <w:sz w:val="28"/>
          <w:szCs w:val="28"/>
        </w:rPr>
        <w:t xml:space="preserve">, иных ресурсов. </w:t>
      </w:r>
    </w:p>
    <w:p w:rsidR="00396EF0" w:rsidRDefault="006C04EB" w:rsidP="00913C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4EB">
        <w:rPr>
          <w:rFonts w:eastAsia="Calibri"/>
          <w:sz w:val="28"/>
          <w:szCs w:val="28"/>
          <w:lang w:eastAsia="en-US"/>
        </w:rPr>
        <w:t xml:space="preserve">Для проявления активной позиции работника в </w:t>
      </w:r>
      <w:r w:rsidR="000A315C">
        <w:rPr>
          <w:rFonts w:eastAsia="Calibri"/>
          <w:sz w:val="28"/>
          <w:szCs w:val="28"/>
          <w:lang w:eastAsia="en-US"/>
        </w:rPr>
        <w:t>Б</w:t>
      </w:r>
      <w:r w:rsidRPr="006C04EB">
        <w:rPr>
          <w:rFonts w:eastAsia="Calibri"/>
          <w:sz w:val="28"/>
          <w:szCs w:val="28"/>
          <w:lang w:eastAsia="en-US"/>
        </w:rPr>
        <w:t>анке на постоянной основе организовываются различные благотворительные акции</w:t>
      </w:r>
      <w:r w:rsidR="00396EF0">
        <w:rPr>
          <w:rFonts w:eastAsia="Calibri"/>
          <w:sz w:val="28"/>
          <w:szCs w:val="28"/>
          <w:lang w:eastAsia="en-US"/>
        </w:rPr>
        <w:t>:</w:t>
      </w:r>
    </w:p>
    <w:p w:rsidR="006C04EB" w:rsidRPr="006C04EB" w:rsidRDefault="006C04EB" w:rsidP="00913C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4EB">
        <w:rPr>
          <w:rFonts w:eastAsia="Calibri"/>
          <w:sz w:val="28"/>
          <w:szCs w:val="28"/>
          <w:lang w:eastAsia="en-US"/>
        </w:rPr>
        <w:t>для детей-сирот, а также детей из малообеспеченных</w:t>
      </w:r>
      <w:r w:rsidR="00396EF0">
        <w:rPr>
          <w:rFonts w:eastAsia="Calibri"/>
          <w:sz w:val="28"/>
          <w:szCs w:val="28"/>
          <w:lang w:eastAsia="en-US"/>
        </w:rPr>
        <w:t>,</w:t>
      </w:r>
      <w:r w:rsidRPr="006C04EB">
        <w:rPr>
          <w:rFonts w:eastAsia="Calibri"/>
          <w:sz w:val="28"/>
          <w:szCs w:val="28"/>
          <w:lang w:eastAsia="en-US"/>
        </w:rPr>
        <w:t xml:space="preserve"> многодетных семей и больных детей; </w:t>
      </w:r>
    </w:p>
    <w:p w:rsidR="006C04EB" w:rsidRPr="006C04EB" w:rsidRDefault="00D70BEC" w:rsidP="00913C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корпоративное волонтерство</w:t>
      </w:r>
      <w:r w:rsidR="000A315C">
        <w:rPr>
          <w:rFonts w:eastAsia="Calibri"/>
          <w:sz w:val="28"/>
          <w:szCs w:val="28"/>
          <w:lang w:eastAsia="en-US"/>
        </w:rPr>
        <w:t xml:space="preserve"> – включение Б</w:t>
      </w:r>
      <w:r w:rsidR="006C04EB" w:rsidRPr="006C04EB">
        <w:rPr>
          <w:rFonts w:eastAsia="Calibri"/>
          <w:sz w:val="28"/>
          <w:szCs w:val="28"/>
          <w:lang w:eastAsia="en-US"/>
        </w:rPr>
        <w:t xml:space="preserve">анка </w:t>
      </w:r>
      <w:r w:rsidR="006C04EB" w:rsidRPr="006C04EB">
        <w:rPr>
          <w:sz w:val="28"/>
          <w:szCs w:val="28"/>
        </w:rPr>
        <w:t>в добровольческую деятельность путем привлечения к общественному труду своих работников и членов их семей. Участие в волонтерских проект</w:t>
      </w:r>
      <w:r>
        <w:rPr>
          <w:sz w:val="28"/>
          <w:szCs w:val="28"/>
        </w:rPr>
        <w:t>ах помогает раскрыть у работников</w:t>
      </w:r>
      <w:r w:rsidR="006C04EB" w:rsidRPr="006C04EB">
        <w:rPr>
          <w:sz w:val="28"/>
          <w:szCs w:val="28"/>
        </w:rPr>
        <w:t xml:space="preserve"> социальную потребность помогать ближнему,</w:t>
      </w:r>
      <w:r>
        <w:rPr>
          <w:sz w:val="28"/>
          <w:szCs w:val="28"/>
        </w:rPr>
        <w:t xml:space="preserve"> сформировать понимание, что они</w:t>
      </w:r>
      <w:r w:rsidR="006C04EB" w:rsidRPr="006C04EB">
        <w:rPr>
          <w:sz w:val="28"/>
          <w:szCs w:val="28"/>
        </w:rPr>
        <w:t xml:space="preserve"> выполняют </w:t>
      </w:r>
      <w:r w:rsidRPr="006C04EB">
        <w:rPr>
          <w:sz w:val="28"/>
          <w:szCs w:val="28"/>
        </w:rPr>
        <w:t xml:space="preserve">не только </w:t>
      </w:r>
      <w:r w:rsidR="006C04EB" w:rsidRPr="006C04EB">
        <w:rPr>
          <w:sz w:val="28"/>
          <w:szCs w:val="28"/>
        </w:rPr>
        <w:t>свою работу, но и определенную важную социальную функцию;</w:t>
      </w:r>
    </w:p>
    <w:p w:rsidR="006C04EB" w:rsidRPr="006C04EB" w:rsidRDefault="006C04EB" w:rsidP="00913C4A">
      <w:pPr>
        <w:ind w:firstLine="709"/>
        <w:jc w:val="both"/>
        <w:rPr>
          <w:sz w:val="28"/>
          <w:szCs w:val="28"/>
        </w:rPr>
      </w:pPr>
      <w:r w:rsidRPr="000E06CB">
        <w:rPr>
          <w:sz w:val="28"/>
          <w:szCs w:val="28"/>
        </w:rPr>
        <w:t xml:space="preserve">донорство </w:t>
      </w:r>
      <w:r w:rsidRPr="006C04EB">
        <w:rPr>
          <w:sz w:val="28"/>
          <w:szCs w:val="28"/>
        </w:rPr>
        <w:t xml:space="preserve">– это не только сдача крови </w:t>
      </w:r>
      <w:r w:rsidR="00D70BEC">
        <w:rPr>
          <w:sz w:val="28"/>
          <w:szCs w:val="28"/>
        </w:rPr>
        <w:t xml:space="preserve">непосредственно </w:t>
      </w:r>
      <w:r w:rsidRPr="006C04EB">
        <w:rPr>
          <w:sz w:val="28"/>
          <w:szCs w:val="28"/>
        </w:rPr>
        <w:t xml:space="preserve">работниками </w:t>
      </w:r>
      <w:r w:rsidR="000A315C">
        <w:rPr>
          <w:sz w:val="28"/>
          <w:szCs w:val="28"/>
        </w:rPr>
        <w:t>Б</w:t>
      </w:r>
      <w:r w:rsidRPr="006C04EB">
        <w:rPr>
          <w:sz w:val="28"/>
          <w:szCs w:val="28"/>
        </w:rPr>
        <w:t xml:space="preserve">анка, но и большой просветительский блок, позволяющий донести до каждого работника </w:t>
      </w:r>
      <w:r w:rsidR="000A315C">
        <w:rPr>
          <w:sz w:val="28"/>
          <w:szCs w:val="28"/>
        </w:rPr>
        <w:t>Б</w:t>
      </w:r>
      <w:r w:rsidR="00D70BEC">
        <w:rPr>
          <w:sz w:val="28"/>
          <w:szCs w:val="28"/>
        </w:rPr>
        <w:t xml:space="preserve">анка слоган акции </w:t>
      </w:r>
      <w:r w:rsidRPr="006C04EB">
        <w:rPr>
          <w:sz w:val="28"/>
          <w:szCs w:val="28"/>
        </w:rPr>
        <w:t xml:space="preserve">«Наша кровь спасет кому-то жизнь». </w:t>
      </w:r>
    </w:p>
    <w:p w:rsidR="006C04EB" w:rsidRPr="006C04EB" w:rsidRDefault="005E1B11" w:rsidP="00913C4A">
      <w:pPr>
        <w:ind w:firstLine="709"/>
        <w:jc w:val="both"/>
        <w:rPr>
          <w:sz w:val="28"/>
          <w:szCs w:val="28"/>
          <w:u w:val="single"/>
        </w:rPr>
      </w:pPr>
      <w:r>
        <w:rPr>
          <w:caps/>
          <w:sz w:val="28"/>
          <w:szCs w:val="28"/>
        </w:rPr>
        <w:t>16.</w:t>
      </w:r>
      <w:r w:rsidR="00F66520" w:rsidRPr="00F66520">
        <w:rPr>
          <w:caps/>
          <w:sz w:val="28"/>
          <w:szCs w:val="28"/>
        </w:rPr>
        <w:t xml:space="preserve">3. </w:t>
      </w:r>
      <w:r w:rsidR="000A315C">
        <w:rPr>
          <w:sz w:val="28"/>
          <w:szCs w:val="28"/>
        </w:rPr>
        <w:t xml:space="preserve">Ответственность клиентов Банка </w:t>
      </w:r>
      <w:r w:rsidR="003025F6">
        <w:rPr>
          <w:sz w:val="28"/>
          <w:szCs w:val="28"/>
        </w:rPr>
        <w:t xml:space="preserve">под слоганом «Для людей с большим сердцем» </w:t>
      </w:r>
      <w:r w:rsidR="006C04EB" w:rsidRPr="00F66520">
        <w:rPr>
          <w:sz w:val="28"/>
          <w:szCs w:val="28"/>
        </w:rPr>
        <w:t>реализуется</w:t>
      </w:r>
      <w:r w:rsidR="006C04EB" w:rsidRPr="006C04EB">
        <w:rPr>
          <w:sz w:val="28"/>
          <w:szCs w:val="28"/>
        </w:rPr>
        <w:t xml:space="preserve"> посредством привлечения клиентов к благотворительным инициативам, проводимым </w:t>
      </w:r>
      <w:r w:rsidR="000A315C">
        <w:rPr>
          <w:sz w:val="28"/>
          <w:szCs w:val="28"/>
        </w:rPr>
        <w:t>Б</w:t>
      </w:r>
      <w:r w:rsidR="00D70BEC">
        <w:rPr>
          <w:sz w:val="28"/>
          <w:szCs w:val="28"/>
        </w:rPr>
        <w:t xml:space="preserve">анком в виде </w:t>
      </w:r>
      <w:r w:rsidR="006C04EB" w:rsidRPr="000E06CB">
        <w:rPr>
          <w:sz w:val="28"/>
          <w:szCs w:val="28"/>
        </w:rPr>
        <w:t>пожертвований</w:t>
      </w:r>
      <w:r w:rsidR="00D70BEC">
        <w:rPr>
          <w:sz w:val="28"/>
          <w:szCs w:val="28"/>
        </w:rPr>
        <w:t> </w:t>
      </w:r>
      <w:r w:rsidR="00F66520" w:rsidRPr="006C04EB">
        <w:rPr>
          <w:rFonts w:eastAsia="Calibri"/>
          <w:sz w:val="28"/>
          <w:szCs w:val="28"/>
          <w:lang w:eastAsia="en-US"/>
        </w:rPr>
        <w:t>–</w:t>
      </w:r>
      <w:r w:rsidR="00D70BEC">
        <w:rPr>
          <w:sz w:val="28"/>
          <w:szCs w:val="28"/>
        </w:rPr>
        <w:t xml:space="preserve"> перечислений</w:t>
      </w:r>
      <w:r w:rsidR="006C04EB" w:rsidRPr="006C04EB">
        <w:rPr>
          <w:sz w:val="28"/>
          <w:szCs w:val="28"/>
        </w:rPr>
        <w:t xml:space="preserve"> денежных средств на благотворительные счета физических и юридических лиц.</w:t>
      </w:r>
    </w:p>
    <w:p w:rsidR="006C04EB" w:rsidRPr="006C04EB" w:rsidRDefault="006C04EB" w:rsidP="00913C4A">
      <w:pPr>
        <w:ind w:firstLine="709"/>
        <w:jc w:val="both"/>
        <w:rPr>
          <w:sz w:val="28"/>
          <w:szCs w:val="28"/>
        </w:rPr>
      </w:pPr>
      <w:r w:rsidRPr="006C04EB">
        <w:rPr>
          <w:sz w:val="28"/>
          <w:szCs w:val="28"/>
        </w:rPr>
        <w:t>Инфо</w:t>
      </w:r>
      <w:r w:rsidR="00D70BEC">
        <w:rPr>
          <w:sz w:val="28"/>
          <w:szCs w:val="28"/>
        </w:rPr>
        <w:t>рмация</w:t>
      </w:r>
      <w:r w:rsidRPr="006C04EB">
        <w:rPr>
          <w:sz w:val="28"/>
          <w:szCs w:val="28"/>
        </w:rPr>
        <w:t xml:space="preserve"> о сборе денежных средств размещается:</w:t>
      </w:r>
    </w:p>
    <w:p w:rsidR="006C04EB" w:rsidRPr="006C04EB" w:rsidRDefault="006C04EB" w:rsidP="00913C4A">
      <w:pPr>
        <w:ind w:firstLine="709"/>
        <w:contextualSpacing/>
        <w:jc w:val="both"/>
        <w:rPr>
          <w:sz w:val="28"/>
          <w:szCs w:val="28"/>
        </w:rPr>
      </w:pPr>
      <w:r w:rsidRPr="006C04EB">
        <w:rPr>
          <w:sz w:val="28"/>
          <w:szCs w:val="28"/>
        </w:rPr>
        <w:t xml:space="preserve">на листовках </w:t>
      </w:r>
      <w:r w:rsidRPr="006C04EB">
        <w:rPr>
          <w:rFonts w:eastAsia="Calibri"/>
          <w:sz w:val="28"/>
          <w:szCs w:val="28"/>
          <w:lang w:eastAsia="en-US"/>
        </w:rPr>
        <w:t xml:space="preserve">в местах обслуживания клиентов </w:t>
      </w:r>
      <w:r w:rsidR="000A315C">
        <w:rPr>
          <w:rFonts w:eastAsia="Calibri"/>
          <w:sz w:val="28"/>
          <w:szCs w:val="28"/>
          <w:lang w:eastAsia="en-US"/>
        </w:rPr>
        <w:t>Б</w:t>
      </w:r>
      <w:r w:rsidRPr="006C04EB">
        <w:rPr>
          <w:rFonts w:eastAsia="Calibri"/>
          <w:sz w:val="28"/>
          <w:szCs w:val="28"/>
          <w:lang w:eastAsia="en-US"/>
        </w:rPr>
        <w:t>анка на лечение физических лиц путем перечисления на благотворительные счета, открытые в банках республики;</w:t>
      </w:r>
    </w:p>
    <w:p w:rsidR="006C04EB" w:rsidRPr="006C04EB" w:rsidRDefault="006C04EB" w:rsidP="00913C4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04EB">
        <w:rPr>
          <w:rFonts w:eastAsia="Calibri"/>
          <w:sz w:val="28"/>
          <w:szCs w:val="28"/>
          <w:lang w:eastAsia="en-US"/>
        </w:rPr>
        <w:t xml:space="preserve">в ветке «Благотворительность» дерева услуг </w:t>
      </w:r>
      <w:r w:rsidR="000A315C">
        <w:rPr>
          <w:rFonts w:eastAsia="Calibri"/>
          <w:sz w:val="28"/>
          <w:szCs w:val="28"/>
          <w:lang w:eastAsia="en-US"/>
        </w:rPr>
        <w:t>Б</w:t>
      </w:r>
      <w:r w:rsidRPr="006C04EB">
        <w:rPr>
          <w:rFonts w:eastAsia="Calibri"/>
          <w:sz w:val="28"/>
          <w:szCs w:val="28"/>
          <w:lang w:eastAsia="en-US"/>
        </w:rPr>
        <w:t xml:space="preserve">анка, которая доступна клиентам в каналах дистанционного обслуживания, инфокиосках и банкоматах </w:t>
      </w:r>
      <w:r w:rsidR="000A315C">
        <w:rPr>
          <w:rFonts w:eastAsia="Calibri"/>
          <w:sz w:val="28"/>
          <w:szCs w:val="28"/>
          <w:lang w:eastAsia="en-US"/>
        </w:rPr>
        <w:t>Б</w:t>
      </w:r>
      <w:r w:rsidRPr="006C04EB">
        <w:rPr>
          <w:rFonts w:eastAsia="Calibri"/>
          <w:sz w:val="28"/>
          <w:szCs w:val="28"/>
          <w:lang w:eastAsia="en-US"/>
        </w:rPr>
        <w:t xml:space="preserve">анка (при условии открытия благотворительного счета в </w:t>
      </w:r>
      <w:r w:rsidR="000A315C">
        <w:rPr>
          <w:rFonts w:eastAsia="Calibri"/>
          <w:sz w:val="28"/>
          <w:szCs w:val="28"/>
          <w:lang w:eastAsia="en-US"/>
        </w:rPr>
        <w:t>Б</w:t>
      </w:r>
      <w:r w:rsidR="00D70BEC">
        <w:rPr>
          <w:rFonts w:eastAsia="Calibri"/>
          <w:sz w:val="28"/>
          <w:szCs w:val="28"/>
          <w:lang w:eastAsia="en-US"/>
        </w:rPr>
        <w:t>анке бесплатно);</w:t>
      </w:r>
    </w:p>
    <w:p w:rsidR="006C04EB" w:rsidRPr="006C04EB" w:rsidRDefault="006C04EB" w:rsidP="00913C4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04EB">
        <w:rPr>
          <w:rFonts w:eastAsia="Calibri"/>
          <w:sz w:val="28"/>
          <w:szCs w:val="28"/>
          <w:lang w:eastAsia="en-US"/>
        </w:rPr>
        <w:t xml:space="preserve">в разделе «Благотворительность» системы «Интернет-банкинг», где дополнительно к кнопке оплаты размещается фотография и цели сбора средств, которые побудят клиентов к внесению пожертвований (при условии открытия благотворительного счета в </w:t>
      </w:r>
      <w:r w:rsidR="000A315C">
        <w:rPr>
          <w:rFonts w:eastAsia="Calibri"/>
          <w:sz w:val="28"/>
          <w:szCs w:val="28"/>
          <w:lang w:eastAsia="en-US"/>
        </w:rPr>
        <w:t>Б</w:t>
      </w:r>
      <w:r w:rsidR="00D70BEC">
        <w:rPr>
          <w:rFonts w:eastAsia="Calibri"/>
          <w:sz w:val="28"/>
          <w:szCs w:val="28"/>
          <w:lang w:eastAsia="en-US"/>
        </w:rPr>
        <w:t>анке</w:t>
      </w:r>
      <w:r w:rsidRPr="006C04EB">
        <w:rPr>
          <w:rFonts w:eastAsia="Calibri"/>
          <w:sz w:val="28"/>
          <w:szCs w:val="28"/>
          <w:lang w:eastAsia="en-US"/>
        </w:rPr>
        <w:t xml:space="preserve"> бесплатно);</w:t>
      </w:r>
    </w:p>
    <w:p w:rsidR="006C04EB" w:rsidRDefault="00D70BEC" w:rsidP="00913C4A">
      <w:pPr>
        <w:ind w:firstLine="709"/>
        <w:jc w:val="both"/>
        <w:rPr>
          <w:sz w:val="28"/>
          <w:szCs w:val="28"/>
        </w:rPr>
      </w:pPr>
      <w:r w:rsidRPr="00C04E06">
        <w:rPr>
          <w:rFonts w:eastAsia="Calibri"/>
          <w:sz w:val="28"/>
          <w:szCs w:val="28"/>
          <w:lang w:eastAsia="en-US"/>
        </w:rPr>
        <w:t xml:space="preserve">посредством </w:t>
      </w:r>
      <w:r w:rsidR="006C04EB" w:rsidRPr="00C04E06">
        <w:rPr>
          <w:rFonts w:eastAsia="Calibri"/>
          <w:sz w:val="28"/>
          <w:szCs w:val="28"/>
          <w:lang w:eastAsia="en-US"/>
        </w:rPr>
        <w:t>эмиссии благотворительной банковской платежной карты</w:t>
      </w:r>
      <w:r w:rsidR="000A315C" w:rsidRPr="00C04E06">
        <w:rPr>
          <w:rFonts w:eastAsia="Calibri"/>
          <w:sz w:val="28"/>
          <w:szCs w:val="28"/>
          <w:lang w:eastAsia="en-US"/>
        </w:rPr>
        <w:t xml:space="preserve">, позволяющей производить </w:t>
      </w:r>
      <w:r w:rsidR="006C04EB" w:rsidRPr="00C04E06">
        <w:rPr>
          <w:rFonts w:eastAsia="Calibri"/>
          <w:sz w:val="28"/>
          <w:szCs w:val="28"/>
          <w:lang w:eastAsia="en-US"/>
        </w:rPr>
        <w:t>р</w:t>
      </w:r>
      <w:r w:rsidR="006C04EB" w:rsidRPr="00C04E06">
        <w:rPr>
          <w:sz w:val="28"/>
          <w:szCs w:val="28"/>
        </w:rPr>
        <w:t>асч</w:t>
      </w:r>
      <w:r w:rsidR="006711A5" w:rsidRPr="00C04E06">
        <w:rPr>
          <w:sz w:val="28"/>
          <w:szCs w:val="28"/>
        </w:rPr>
        <w:t>е</w:t>
      </w:r>
      <w:r w:rsidR="006C04EB" w:rsidRPr="00C04E06">
        <w:rPr>
          <w:sz w:val="28"/>
          <w:szCs w:val="28"/>
        </w:rPr>
        <w:t>т за покупки с перечислением процента благотворительной организации.</w:t>
      </w:r>
    </w:p>
    <w:p w:rsidR="00C04E06" w:rsidRPr="00C04E06" w:rsidRDefault="00C04E06" w:rsidP="00913C4A">
      <w:pPr>
        <w:ind w:firstLine="709"/>
        <w:jc w:val="both"/>
        <w:rPr>
          <w:sz w:val="28"/>
          <w:szCs w:val="28"/>
        </w:rPr>
      </w:pPr>
    </w:p>
    <w:p w:rsidR="00092A65" w:rsidRPr="00AC7D39" w:rsidRDefault="0099204F" w:rsidP="00913C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A30E58">
        <w:rPr>
          <w:sz w:val="28"/>
          <w:szCs w:val="28"/>
        </w:rPr>
        <w:t xml:space="preserve">ЛАВА </w:t>
      </w:r>
      <w:r w:rsidR="00F66520">
        <w:rPr>
          <w:sz w:val="28"/>
          <w:szCs w:val="28"/>
        </w:rPr>
        <w:t>6</w:t>
      </w:r>
    </w:p>
    <w:p w:rsidR="00092A65" w:rsidRPr="00B4196E" w:rsidRDefault="00BF5C43" w:rsidP="00913C4A">
      <w:pPr>
        <w:pStyle w:val="a5"/>
        <w:ind w:left="0"/>
        <w:jc w:val="center"/>
        <w:rPr>
          <w:rFonts w:eastAsia="Calibri"/>
          <w:sz w:val="28"/>
          <w:szCs w:val="28"/>
          <w:lang w:eastAsia="en-US"/>
        </w:rPr>
      </w:pPr>
      <w:r w:rsidRPr="00B4196E">
        <w:rPr>
          <w:rFonts w:eastAsia="Calibri"/>
          <w:sz w:val="28"/>
          <w:szCs w:val="28"/>
          <w:lang w:eastAsia="en-US"/>
        </w:rPr>
        <w:t>З</w:t>
      </w:r>
      <w:r w:rsidR="00BE037B" w:rsidRPr="00B4196E">
        <w:rPr>
          <w:rFonts w:eastAsia="Calibri"/>
          <w:sz w:val="28"/>
          <w:szCs w:val="28"/>
          <w:lang w:eastAsia="en-US"/>
        </w:rPr>
        <w:t>АКЛЮЧИТЕЛЬНЫЕ ПОЛОЖЕНИЯ</w:t>
      </w:r>
    </w:p>
    <w:p w:rsidR="009770B2" w:rsidRPr="00B4196E" w:rsidRDefault="009770B2" w:rsidP="00AC7D39">
      <w:pPr>
        <w:pStyle w:val="a5"/>
        <w:ind w:left="0" w:firstLine="709"/>
        <w:jc w:val="center"/>
        <w:rPr>
          <w:rFonts w:eastAsia="Calibri"/>
          <w:sz w:val="28"/>
          <w:szCs w:val="28"/>
          <w:lang w:eastAsia="en-US"/>
        </w:rPr>
      </w:pPr>
    </w:p>
    <w:p w:rsidR="000E06CB" w:rsidRPr="009770B2" w:rsidRDefault="009770B2" w:rsidP="00913C4A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770B2">
        <w:rPr>
          <w:sz w:val="28"/>
          <w:szCs w:val="28"/>
        </w:rPr>
        <w:t>КСО Банка является базовой идеологией корпоративного управления в Банке, задает векторы экономического и социального развития Банка, позволяет скоординирован</w:t>
      </w:r>
      <w:r w:rsidR="00D70BEC">
        <w:rPr>
          <w:sz w:val="28"/>
          <w:szCs w:val="28"/>
        </w:rPr>
        <w:t>н</w:t>
      </w:r>
      <w:r w:rsidRPr="009770B2">
        <w:rPr>
          <w:sz w:val="28"/>
          <w:szCs w:val="28"/>
        </w:rPr>
        <w:t>о и сбалансирован</w:t>
      </w:r>
      <w:r w:rsidR="00D70BEC">
        <w:rPr>
          <w:sz w:val="28"/>
          <w:szCs w:val="28"/>
        </w:rPr>
        <w:t>н</w:t>
      </w:r>
      <w:r w:rsidRPr="009770B2">
        <w:rPr>
          <w:sz w:val="28"/>
          <w:szCs w:val="28"/>
        </w:rPr>
        <w:t>о осуществлять управление на уровне Банка и финансовую поддержку деятельности предприятий, учреждений и организаций для обеспечения устойчивого развития общества в целом.</w:t>
      </w:r>
    </w:p>
    <w:p w:rsidR="006725AC" w:rsidRPr="005E1B11" w:rsidRDefault="005E1B11" w:rsidP="00913C4A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5AC" w:rsidRPr="005E1B11">
        <w:rPr>
          <w:sz w:val="28"/>
          <w:szCs w:val="28"/>
        </w:rPr>
        <w:t>Для совершенствования структуры КСО в Банке необходимо предпринять следующие шаги:</w:t>
      </w:r>
    </w:p>
    <w:p w:rsidR="006725AC" w:rsidRPr="00AC7D39" w:rsidRDefault="006725AC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ввести в практику с</w:t>
      </w:r>
      <w:r>
        <w:rPr>
          <w:sz w:val="28"/>
          <w:szCs w:val="28"/>
        </w:rPr>
        <w:t xml:space="preserve">оставление годового </w:t>
      </w:r>
      <w:r w:rsidRPr="00AC7D39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в области </w:t>
      </w:r>
      <w:r w:rsidR="000A315C">
        <w:rPr>
          <w:sz w:val="28"/>
          <w:szCs w:val="28"/>
        </w:rPr>
        <w:t>КСО</w:t>
      </w:r>
      <w:r>
        <w:rPr>
          <w:sz w:val="28"/>
          <w:szCs w:val="28"/>
        </w:rPr>
        <w:t xml:space="preserve"> </w:t>
      </w:r>
      <w:r w:rsidRPr="00AC7D39">
        <w:rPr>
          <w:sz w:val="28"/>
          <w:szCs w:val="28"/>
        </w:rPr>
        <w:t>либо в годовой отчет Банка включать раздел КСО;</w:t>
      </w:r>
    </w:p>
    <w:p w:rsidR="006725AC" w:rsidRPr="00AC7D39" w:rsidRDefault="006725AC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>увеличить количество значимых проектов по КСО и благотворительности (реальные достижения в области КСО);</w:t>
      </w:r>
    </w:p>
    <w:p w:rsidR="006725AC" w:rsidRPr="00AC7D39" w:rsidRDefault="006725AC" w:rsidP="00913C4A">
      <w:pPr>
        <w:ind w:firstLine="709"/>
        <w:jc w:val="both"/>
        <w:rPr>
          <w:sz w:val="28"/>
          <w:szCs w:val="28"/>
        </w:rPr>
      </w:pPr>
      <w:r w:rsidRPr="00AC7D39">
        <w:rPr>
          <w:sz w:val="28"/>
          <w:szCs w:val="28"/>
        </w:rPr>
        <w:t xml:space="preserve">наладить эффективную трансляцию достижений КСО в публичном поле, используя в продвижении КСО весь набор </w:t>
      </w:r>
      <w:r w:rsidRPr="00AC7D39"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-инструментов.</w:t>
      </w:r>
    </w:p>
    <w:p w:rsidR="009770B2" w:rsidRPr="003025F6" w:rsidRDefault="003025F6" w:rsidP="0091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770B2" w:rsidRPr="003025F6">
        <w:rPr>
          <w:sz w:val="28"/>
          <w:szCs w:val="28"/>
        </w:rPr>
        <w:t>. Банк пересматривает и дорабатывает Политику в случае изменения законодательства, а также по мере поступления конструктивных предложений по изменению приоритетных направлений КСО банка, замечаний работников, иных заинтересованных лиц (клиентов, акционеров и др.) к Политике и практике ее применения.</w:t>
      </w:r>
    </w:p>
    <w:p w:rsidR="009770B2" w:rsidRDefault="003025F6" w:rsidP="00913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Политика являе</w:t>
      </w:r>
      <w:r w:rsidR="009770B2">
        <w:rPr>
          <w:sz w:val="28"/>
          <w:szCs w:val="28"/>
        </w:rPr>
        <w:t xml:space="preserve">тся открытым документом и размещается на официальном сайте Банка в сети Интернет по адресу: www.belapb.by. Наблюдательный совет Банка вправе определять дополнительные меры (каналы и механизмы коммуникации) для информирования о </w:t>
      </w:r>
      <w:r>
        <w:rPr>
          <w:sz w:val="28"/>
          <w:szCs w:val="28"/>
        </w:rPr>
        <w:t xml:space="preserve">КСО Банка. </w:t>
      </w:r>
    </w:p>
    <w:p w:rsidR="006725AC" w:rsidRPr="00AC7D39" w:rsidRDefault="006725AC" w:rsidP="003025F6">
      <w:pPr>
        <w:jc w:val="both"/>
        <w:rPr>
          <w:sz w:val="28"/>
          <w:szCs w:val="28"/>
        </w:rPr>
      </w:pPr>
    </w:p>
    <w:p w:rsidR="00BE037B" w:rsidRDefault="00BE037B" w:rsidP="00BE037B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Центр по работе с персоналом</w:t>
      </w:r>
    </w:p>
    <w:p w:rsidR="006C04EB" w:rsidRDefault="006C04EB" w:rsidP="009770B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6C04EB" w:rsidRDefault="006C04EB" w:rsidP="006C04E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6C04EB" w:rsidRDefault="006C04EB" w:rsidP="006C04E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sectPr w:rsidR="006C04EB" w:rsidSect="00FF0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BB" w:rsidRDefault="00AC78BB">
      <w:r>
        <w:separator/>
      </w:r>
    </w:p>
  </w:endnote>
  <w:endnote w:type="continuationSeparator" w:id="0">
    <w:p w:rsidR="00AC78BB" w:rsidRDefault="00AC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12" w:rsidRPr="00B4196E" w:rsidRDefault="00217E12" w:rsidP="00B419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6E" w:rsidRDefault="00B4196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6E" w:rsidRDefault="00B419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BB" w:rsidRDefault="00AC78BB">
      <w:r>
        <w:separator/>
      </w:r>
    </w:p>
  </w:footnote>
  <w:footnote w:type="continuationSeparator" w:id="0">
    <w:p w:rsidR="00AC78BB" w:rsidRDefault="00AC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6E" w:rsidRDefault="00B419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7" w:rsidRPr="00B4196E" w:rsidRDefault="00260317" w:rsidP="00B419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6E" w:rsidRDefault="00B419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0FD"/>
    <w:multiLevelType w:val="hybridMultilevel"/>
    <w:tmpl w:val="0ADC0B6A"/>
    <w:lvl w:ilvl="0" w:tplc="5F305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96F38"/>
    <w:multiLevelType w:val="hybridMultilevel"/>
    <w:tmpl w:val="47E0C290"/>
    <w:lvl w:ilvl="0" w:tplc="EE94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B59E3"/>
    <w:multiLevelType w:val="hybridMultilevel"/>
    <w:tmpl w:val="8A6E0B4E"/>
    <w:lvl w:ilvl="0" w:tplc="4E6CEE3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D0981"/>
    <w:multiLevelType w:val="hybridMultilevel"/>
    <w:tmpl w:val="9E12A74E"/>
    <w:lvl w:ilvl="0" w:tplc="648E07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83569F9"/>
    <w:multiLevelType w:val="hybridMultilevel"/>
    <w:tmpl w:val="494C670C"/>
    <w:lvl w:ilvl="0" w:tplc="EE94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12872"/>
    <w:multiLevelType w:val="hybridMultilevel"/>
    <w:tmpl w:val="C15C8EA0"/>
    <w:lvl w:ilvl="0" w:tplc="9F1C80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A7763"/>
    <w:multiLevelType w:val="hybridMultilevel"/>
    <w:tmpl w:val="B68A5E5C"/>
    <w:lvl w:ilvl="0" w:tplc="D216474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6F3B34"/>
    <w:multiLevelType w:val="hybridMultilevel"/>
    <w:tmpl w:val="50A2D13A"/>
    <w:lvl w:ilvl="0" w:tplc="EE94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606B62"/>
    <w:multiLevelType w:val="hybridMultilevel"/>
    <w:tmpl w:val="2576AC18"/>
    <w:lvl w:ilvl="0" w:tplc="0DF23CE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60CEB"/>
    <w:multiLevelType w:val="multilevel"/>
    <w:tmpl w:val="5276EAAC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52473D26"/>
    <w:multiLevelType w:val="multilevel"/>
    <w:tmpl w:val="1D34AA6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33C5BCB"/>
    <w:multiLevelType w:val="hybridMultilevel"/>
    <w:tmpl w:val="DA523238"/>
    <w:lvl w:ilvl="0" w:tplc="23EEEA44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685769"/>
    <w:multiLevelType w:val="hybridMultilevel"/>
    <w:tmpl w:val="7F6021D2"/>
    <w:lvl w:ilvl="0" w:tplc="DE9E06FE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D42081"/>
    <w:multiLevelType w:val="hybridMultilevel"/>
    <w:tmpl w:val="CCF45C48"/>
    <w:lvl w:ilvl="0" w:tplc="AA0C22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4716880"/>
    <w:multiLevelType w:val="multilevel"/>
    <w:tmpl w:val="66BA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7C96690B"/>
    <w:multiLevelType w:val="hybridMultilevel"/>
    <w:tmpl w:val="30604B0C"/>
    <w:lvl w:ilvl="0" w:tplc="F482D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AF"/>
    <w:rsid w:val="00007165"/>
    <w:rsid w:val="00052332"/>
    <w:rsid w:val="0008454F"/>
    <w:rsid w:val="00092620"/>
    <w:rsid w:val="00092A65"/>
    <w:rsid w:val="000A2BD7"/>
    <w:rsid w:val="000A315C"/>
    <w:rsid w:val="000A475A"/>
    <w:rsid w:val="000B1AAD"/>
    <w:rsid w:val="000D2837"/>
    <w:rsid w:val="000E06CB"/>
    <w:rsid w:val="001112D6"/>
    <w:rsid w:val="00155F7D"/>
    <w:rsid w:val="001812A3"/>
    <w:rsid w:val="001B145A"/>
    <w:rsid w:val="001E2525"/>
    <w:rsid w:val="001E7B44"/>
    <w:rsid w:val="001F16C9"/>
    <w:rsid w:val="00217E12"/>
    <w:rsid w:val="00227092"/>
    <w:rsid w:val="0024172F"/>
    <w:rsid w:val="00260317"/>
    <w:rsid w:val="00270D20"/>
    <w:rsid w:val="00290320"/>
    <w:rsid w:val="002A5FF0"/>
    <w:rsid w:val="002A6AAA"/>
    <w:rsid w:val="002C5E71"/>
    <w:rsid w:val="002F0E94"/>
    <w:rsid w:val="003025F6"/>
    <w:rsid w:val="00314D2D"/>
    <w:rsid w:val="00332FBA"/>
    <w:rsid w:val="003858F1"/>
    <w:rsid w:val="00390381"/>
    <w:rsid w:val="00396EF0"/>
    <w:rsid w:val="003A0E8B"/>
    <w:rsid w:val="003B15B8"/>
    <w:rsid w:val="003B1E47"/>
    <w:rsid w:val="003B68C0"/>
    <w:rsid w:val="003E7969"/>
    <w:rsid w:val="003F781A"/>
    <w:rsid w:val="00437C62"/>
    <w:rsid w:val="004401E0"/>
    <w:rsid w:val="0044399F"/>
    <w:rsid w:val="00447132"/>
    <w:rsid w:val="00455B75"/>
    <w:rsid w:val="004A17ED"/>
    <w:rsid w:val="004B137B"/>
    <w:rsid w:val="004B6B66"/>
    <w:rsid w:val="004C1856"/>
    <w:rsid w:val="004C5218"/>
    <w:rsid w:val="004F0098"/>
    <w:rsid w:val="00517E75"/>
    <w:rsid w:val="005358D5"/>
    <w:rsid w:val="00550D1F"/>
    <w:rsid w:val="0056169F"/>
    <w:rsid w:val="005840C9"/>
    <w:rsid w:val="005B725C"/>
    <w:rsid w:val="005D41C6"/>
    <w:rsid w:val="005E1B11"/>
    <w:rsid w:val="006071AF"/>
    <w:rsid w:val="00651941"/>
    <w:rsid w:val="006711A5"/>
    <w:rsid w:val="006725AC"/>
    <w:rsid w:val="00692B56"/>
    <w:rsid w:val="00696FBB"/>
    <w:rsid w:val="006A3001"/>
    <w:rsid w:val="006C04EB"/>
    <w:rsid w:val="006D3690"/>
    <w:rsid w:val="006D707C"/>
    <w:rsid w:val="006E05D3"/>
    <w:rsid w:val="006F4486"/>
    <w:rsid w:val="00702585"/>
    <w:rsid w:val="00703A41"/>
    <w:rsid w:val="00712764"/>
    <w:rsid w:val="00724D62"/>
    <w:rsid w:val="00727622"/>
    <w:rsid w:val="00732614"/>
    <w:rsid w:val="0074413F"/>
    <w:rsid w:val="007444C5"/>
    <w:rsid w:val="00760D2A"/>
    <w:rsid w:val="007640DF"/>
    <w:rsid w:val="00767176"/>
    <w:rsid w:val="0077019E"/>
    <w:rsid w:val="007B1C6D"/>
    <w:rsid w:val="00803357"/>
    <w:rsid w:val="0083734C"/>
    <w:rsid w:val="00852855"/>
    <w:rsid w:val="00856728"/>
    <w:rsid w:val="00860783"/>
    <w:rsid w:val="00861DD4"/>
    <w:rsid w:val="00867B7C"/>
    <w:rsid w:val="00913C4A"/>
    <w:rsid w:val="00927214"/>
    <w:rsid w:val="00964CF3"/>
    <w:rsid w:val="009770B2"/>
    <w:rsid w:val="0099204F"/>
    <w:rsid w:val="009A76FA"/>
    <w:rsid w:val="009B2438"/>
    <w:rsid w:val="009B7055"/>
    <w:rsid w:val="009C5100"/>
    <w:rsid w:val="009E74AB"/>
    <w:rsid w:val="009F1ED5"/>
    <w:rsid w:val="009F6A84"/>
    <w:rsid w:val="00A30E58"/>
    <w:rsid w:val="00AC78BB"/>
    <w:rsid w:val="00AC7D39"/>
    <w:rsid w:val="00AF2BDF"/>
    <w:rsid w:val="00B10793"/>
    <w:rsid w:val="00B17DD8"/>
    <w:rsid w:val="00B4196E"/>
    <w:rsid w:val="00B56D81"/>
    <w:rsid w:val="00B92AA3"/>
    <w:rsid w:val="00BA508C"/>
    <w:rsid w:val="00BA61C3"/>
    <w:rsid w:val="00BB57B6"/>
    <w:rsid w:val="00BE037B"/>
    <w:rsid w:val="00BF5C43"/>
    <w:rsid w:val="00C04E06"/>
    <w:rsid w:val="00C31031"/>
    <w:rsid w:val="00C329E8"/>
    <w:rsid w:val="00C57D96"/>
    <w:rsid w:val="00C6403F"/>
    <w:rsid w:val="00C953CC"/>
    <w:rsid w:val="00CA69A1"/>
    <w:rsid w:val="00CC20F9"/>
    <w:rsid w:val="00CD3536"/>
    <w:rsid w:val="00D30463"/>
    <w:rsid w:val="00D3637A"/>
    <w:rsid w:val="00D70BEC"/>
    <w:rsid w:val="00DD1328"/>
    <w:rsid w:val="00E178C0"/>
    <w:rsid w:val="00E20CB3"/>
    <w:rsid w:val="00E23798"/>
    <w:rsid w:val="00E34A75"/>
    <w:rsid w:val="00E501FD"/>
    <w:rsid w:val="00E72BE3"/>
    <w:rsid w:val="00EB2F29"/>
    <w:rsid w:val="00EB761F"/>
    <w:rsid w:val="00ED02F7"/>
    <w:rsid w:val="00EE5A92"/>
    <w:rsid w:val="00F124E3"/>
    <w:rsid w:val="00F66520"/>
    <w:rsid w:val="00FB231C"/>
    <w:rsid w:val="00FB5CE6"/>
    <w:rsid w:val="00FD4986"/>
    <w:rsid w:val="00FF0AA3"/>
    <w:rsid w:val="00FF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62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3">
    <w:name w:val="footer"/>
    <w:basedOn w:val="a"/>
    <w:rsid w:val="00217E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7E12"/>
  </w:style>
  <w:style w:type="paragraph" w:styleId="a5">
    <w:name w:val="List Paragraph"/>
    <w:basedOn w:val="a"/>
    <w:uiPriority w:val="34"/>
    <w:qFormat/>
    <w:rsid w:val="00092A65"/>
    <w:pPr>
      <w:ind w:left="720"/>
      <w:contextualSpacing/>
    </w:pPr>
  </w:style>
  <w:style w:type="paragraph" w:styleId="a6">
    <w:name w:val="header"/>
    <w:basedOn w:val="a"/>
    <w:link w:val="a7"/>
    <w:uiPriority w:val="99"/>
    <w:rsid w:val="002603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60317"/>
    <w:rPr>
      <w:sz w:val="24"/>
      <w:szCs w:val="24"/>
    </w:rPr>
  </w:style>
  <w:style w:type="paragraph" w:styleId="a8">
    <w:name w:val="Balloon Text"/>
    <w:basedOn w:val="a"/>
    <w:link w:val="a9"/>
    <w:rsid w:val="002C5E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C5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2021-10-20T11:19:00Z</dcterms:created>
  <dcterms:modified xsi:type="dcterms:W3CDTF">2021-10-20T11:19:00Z</dcterms:modified>
</cp:coreProperties>
</file>